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19" w:rsidRDefault="00687019" w:rsidP="00687019">
      <w:pPr>
        <w:rPr>
          <w:lang w:val="en-US"/>
        </w:rPr>
      </w:pPr>
    </w:p>
    <w:p w:rsidR="008B5AF6" w:rsidRDefault="008B5AF6" w:rsidP="00687019">
      <w:pPr>
        <w:rPr>
          <w:lang w:val="en-US"/>
        </w:rPr>
      </w:pPr>
    </w:p>
    <w:p w:rsidR="008B5AF6" w:rsidRPr="008B5AF6" w:rsidRDefault="008B5AF6" w:rsidP="00687019">
      <w:pPr>
        <w:rPr>
          <w:lang w:val="en-US"/>
        </w:rPr>
      </w:pPr>
    </w:p>
    <w:p w:rsidR="00687019" w:rsidRDefault="00687019" w:rsidP="00687019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720090" cy="86423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019" w:rsidRDefault="00687019" w:rsidP="00687019">
      <w:pPr>
        <w:jc w:val="center"/>
        <w:rPr>
          <w:b/>
          <w:sz w:val="28"/>
          <w:szCs w:val="28"/>
          <w:u w:val="single"/>
          <w:lang w:val="en-US"/>
        </w:rPr>
      </w:pPr>
    </w:p>
    <w:p w:rsidR="008B5AF6" w:rsidRPr="008B5AF6" w:rsidRDefault="008B5AF6" w:rsidP="00687019">
      <w:pPr>
        <w:jc w:val="center"/>
        <w:rPr>
          <w:b/>
          <w:sz w:val="28"/>
          <w:szCs w:val="28"/>
          <w:u w:val="single"/>
          <w:lang w:val="en-US"/>
        </w:rPr>
      </w:pPr>
    </w:p>
    <w:p w:rsidR="00687019" w:rsidRDefault="00687019" w:rsidP="00687019">
      <w:pPr>
        <w:jc w:val="center"/>
        <w:rPr>
          <w:b/>
          <w:sz w:val="28"/>
          <w:szCs w:val="28"/>
          <w:u w:val="single"/>
        </w:rPr>
      </w:pPr>
    </w:p>
    <w:p w:rsidR="00687019" w:rsidRDefault="00687019" w:rsidP="0068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МОКШАНСКОГО РАЙОНА </w:t>
      </w:r>
    </w:p>
    <w:p w:rsidR="00687019" w:rsidRDefault="00687019" w:rsidP="0068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ПЕНЗЕНСКОЙ ОБЛАСТИ </w:t>
      </w:r>
    </w:p>
    <w:p w:rsidR="00687019" w:rsidRDefault="00687019" w:rsidP="00687019">
      <w:pPr>
        <w:jc w:val="center"/>
        <w:rPr>
          <w:b/>
          <w:sz w:val="20"/>
          <w:szCs w:val="28"/>
          <w:u w:val="single"/>
        </w:rPr>
      </w:pPr>
    </w:p>
    <w:p w:rsidR="00687019" w:rsidRDefault="00687019" w:rsidP="0068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87019" w:rsidRDefault="00687019" w:rsidP="00687019">
      <w:pPr>
        <w:rPr>
          <w:b/>
          <w:sz w:val="16"/>
          <w:szCs w:val="28"/>
        </w:rPr>
      </w:pPr>
    </w:p>
    <w:p w:rsidR="00687019" w:rsidRDefault="00687019" w:rsidP="006870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137DA1">
        <w:rPr>
          <w:bCs/>
          <w:sz w:val="28"/>
          <w:szCs w:val="28"/>
        </w:rPr>
        <w:t xml:space="preserve">01.12. 2014 </w:t>
      </w:r>
      <w:r w:rsidR="00371788">
        <w:rPr>
          <w:bCs/>
          <w:sz w:val="28"/>
          <w:szCs w:val="28"/>
        </w:rPr>
        <w:t xml:space="preserve"> № 1524</w:t>
      </w:r>
    </w:p>
    <w:p w:rsidR="00687019" w:rsidRDefault="00687019" w:rsidP="006870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р.п. Мокшан</w:t>
      </w:r>
    </w:p>
    <w:p w:rsidR="00687019" w:rsidRDefault="00687019" w:rsidP="00687019">
      <w:pPr>
        <w:jc w:val="center"/>
        <w:rPr>
          <w:bCs/>
          <w:sz w:val="28"/>
          <w:szCs w:val="28"/>
        </w:rPr>
      </w:pPr>
    </w:p>
    <w:p w:rsidR="003B4220" w:rsidRDefault="00687019" w:rsidP="003B42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71788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="00371788">
        <w:rPr>
          <w:b/>
          <w:bCs/>
          <w:sz w:val="28"/>
          <w:szCs w:val="28"/>
        </w:rPr>
        <w:t xml:space="preserve">утверждении плана мероприятий </w:t>
      </w:r>
      <w:r w:rsidR="003B4220">
        <w:rPr>
          <w:b/>
          <w:bCs/>
          <w:sz w:val="28"/>
          <w:szCs w:val="28"/>
        </w:rPr>
        <w:t xml:space="preserve">и создании организационного комитета </w:t>
      </w:r>
      <w:r w:rsidR="00371788">
        <w:rPr>
          <w:b/>
          <w:bCs/>
          <w:sz w:val="28"/>
          <w:szCs w:val="28"/>
        </w:rPr>
        <w:t xml:space="preserve">по поэтапному внедрению Всероссийского физкультурно-спортивного комплекса «Готов к труду и обороне» (ГТО) </w:t>
      </w:r>
    </w:p>
    <w:p w:rsidR="00687019" w:rsidRPr="00755306" w:rsidRDefault="00371788" w:rsidP="003B42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Мокшанском районе</w:t>
      </w:r>
      <w:r w:rsidR="00687019" w:rsidRPr="00755306">
        <w:rPr>
          <w:b/>
          <w:bCs/>
          <w:sz w:val="28"/>
          <w:szCs w:val="28"/>
        </w:rPr>
        <w:t xml:space="preserve">  </w:t>
      </w:r>
    </w:p>
    <w:p w:rsidR="00687019" w:rsidRDefault="00687019" w:rsidP="00687019">
      <w:pPr>
        <w:jc w:val="center"/>
        <w:rPr>
          <w:bCs/>
          <w:sz w:val="28"/>
          <w:szCs w:val="28"/>
        </w:rPr>
      </w:pPr>
    </w:p>
    <w:p w:rsidR="00687019" w:rsidRPr="00371788" w:rsidRDefault="00570D2D" w:rsidP="0037178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1788">
        <w:rPr>
          <w:sz w:val="28"/>
          <w:szCs w:val="28"/>
        </w:rPr>
        <w:t xml:space="preserve">соответствии с распоряжением Правительства </w:t>
      </w:r>
      <w:r>
        <w:rPr>
          <w:sz w:val="28"/>
          <w:szCs w:val="28"/>
        </w:rPr>
        <w:t xml:space="preserve"> </w:t>
      </w:r>
      <w:r w:rsidR="002036EF">
        <w:rPr>
          <w:sz w:val="28"/>
          <w:szCs w:val="28"/>
        </w:rPr>
        <w:t>Российской Федерации от 30.</w:t>
      </w:r>
      <w:r w:rsidR="002036EF" w:rsidRPr="002036EF">
        <w:rPr>
          <w:sz w:val="28"/>
          <w:szCs w:val="28"/>
        </w:rPr>
        <w:t>06</w:t>
      </w:r>
      <w:r w:rsidR="002036EF">
        <w:rPr>
          <w:sz w:val="28"/>
          <w:szCs w:val="28"/>
        </w:rPr>
        <w:t xml:space="preserve">.2014 </w:t>
      </w:r>
      <w:r w:rsidR="00371788">
        <w:rPr>
          <w:sz w:val="28"/>
          <w:szCs w:val="28"/>
        </w:rPr>
        <w:t xml:space="preserve">№ 1165-р, Указом Президента Российской </w:t>
      </w:r>
      <w:r w:rsidR="002036EF">
        <w:rPr>
          <w:sz w:val="28"/>
          <w:szCs w:val="28"/>
        </w:rPr>
        <w:t xml:space="preserve">Федерации от 24.03. 2014 </w:t>
      </w:r>
      <w:r w:rsidR="00371788">
        <w:rPr>
          <w:sz w:val="28"/>
          <w:szCs w:val="28"/>
        </w:rPr>
        <w:t xml:space="preserve"> № 172 «О Всероссийском физкультурно-спортивном комплексе «</w:t>
      </w:r>
      <w:r w:rsidR="00E62142">
        <w:rPr>
          <w:sz w:val="28"/>
          <w:szCs w:val="28"/>
        </w:rPr>
        <w:t>Готов к труду и обороне» (ГТО)</w:t>
      </w:r>
      <w:r w:rsidR="00371788">
        <w:rPr>
          <w:sz w:val="28"/>
          <w:szCs w:val="28"/>
        </w:rPr>
        <w:t xml:space="preserve">, распоряжением Правительства Пензенской области </w:t>
      </w:r>
      <w:r>
        <w:rPr>
          <w:sz w:val="28"/>
          <w:szCs w:val="28"/>
        </w:rPr>
        <w:t xml:space="preserve"> №  </w:t>
      </w:r>
      <w:r w:rsidR="00371788">
        <w:rPr>
          <w:sz w:val="28"/>
          <w:szCs w:val="28"/>
        </w:rPr>
        <w:t xml:space="preserve">382-рП </w:t>
      </w:r>
      <w:r>
        <w:rPr>
          <w:sz w:val="28"/>
          <w:szCs w:val="28"/>
        </w:rPr>
        <w:t xml:space="preserve">от </w:t>
      </w:r>
      <w:r w:rsidR="002036EF">
        <w:rPr>
          <w:sz w:val="28"/>
          <w:szCs w:val="28"/>
        </w:rPr>
        <w:t>29.07.</w:t>
      </w:r>
      <w:r>
        <w:rPr>
          <w:sz w:val="28"/>
          <w:szCs w:val="28"/>
        </w:rPr>
        <w:t>2014</w:t>
      </w:r>
      <w:r w:rsidR="00644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48B5">
        <w:rPr>
          <w:sz w:val="28"/>
          <w:szCs w:val="28"/>
        </w:rPr>
        <w:t>« О</w:t>
      </w:r>
      <w:r w:rsidR="0037178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371788">
        <w:rPr>
          <w:sz w:val="28"/>
          <w:szCs w:val="28"/>
        </w:rPr>
        <w:t xml:space="preserve">утверждении  плана мероприятий </w:t>
      </w:r>
      <w:r w:rsidR="00371788" w:rsidRPr="00371788">
        <w:rPr>
          <w:bCs/>
          <w:sz w:val="28"/>
          <w:szCs w:val="28"/>
        </w:rPr>
        <w:t>по поэтапному внедрению Всероссийского физкультурно-спортивного комплекса «Готов к труду и обороне» (ГТО)</w:t>
      </w:r>
      <w:r w:rsidR="00371788">
        <w:rPr>
          <w:bCs/>
          <w:sz w:val="28"/>
          <w:szCs w:val="28"/>
        </w:rPr>
        <w:t xml:space="preserve"> в Пензенской области, руководствуясь Уставом Мокшанского</w:t>
      </w:r>
      <w:r w:rsidR="00E62142">
        <w:rPr>
          <w:bCs/>
          <w:sz w:val="28"/>
          <w:szCs w:val="28"/>
        </w:rPr>
        <w:t xml:space="preserve"> района</w:t>
      </w:r>
      <w:r w:rsidR="00E11286">
        <w:rPr>
          <w:sz w:val="28"/>
          <w:szCs w:val="28"/>
        </w:rPr>
        <w:t>,</w:t>
      </w:r>
      <w:r w:rsidR="006448B5">
        <w:rPr>
          <w:sz w:val="28"/>
          <w:szCs w:val="28"/>
        </w:rPr>
        <w:t>-</w:t>
      </w:r>
    </w:p>
    <w:p w:rsidR="00687019" w:rsidRPr="00687019" w:rsidRDefault="00687019" w:rsidP="00687019">
      <w:pPr>
        <w:pStyle w:val="a9"/>
        <w:rPr>
          <w:sz w:val="28"/>
          <w:szCs w:val="28"/>
        </w:rPr>
      </w:pPr>
    </w:p>
    <w:p w:rsidR="00687019" w:rsidRPr="00687019" w:rsidRDefault="002036EF" w:rsidP="00687019">
      <w:pPr>
        <w:pStyle w:val="a9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87019" w:rsidRPr="00687019">
        <w:rPr>
          <w:b/>
          <w:bCs/>
          <w:sz w:val="28"/>
          <w:szCs w:val="28"/>
        </w:rPr>
        <w:t>дминистрация Мокшанского района постановляет:</w:t>
      </w:r>
    </w:p>
    <w:p w:rsidR="00687019" w:rsidRPr="00687019" w:rsidRDefault="00687019" w:rsidP="00687019">
      <w:pPr>
        <w:pStyle w:val="a9"/>
        <w:ind w:firstLine="0"/>
        <w:jc w:val="center"/>
        <w:rPr>
          <w:sz w:val="28"/>
          <w:szCs w:val="28"/>
        </w:rPr>
      </w:pPr>
    </w:p>
    <w:p w:rsidR="003B4220" w:rsidRPr="003B4220" w:rsidRDefault="00053375" w:rsidP="003B4220">
      <w:pPr>
        <w:pStyle w:val="af"/>
        <w:ind w:firstLine="540"/>
        <w:jc w:val="both"/>
        <w:rPr>
          <w:bCs/>
          <w:sz w:val="28"/>
          <w:szCs w:val="28"/>
        </w:rPr>
      </w:pPr>
      <w:r w:rsidRPr="00B02929">
        <w:rPr>
          <w:sz w:val="28"/>
          <w:szCs w:val="28"/>
        </w:rPr>
        <w:t xml:space="preserve">1. </w:t>
      </w:r>
      <w:r w:rsidR="003B4220">
        <w:rPr>
          <w:sz w:val="28"/>
          <w:szCs w:val="28"/>
        </w:rPr>
        <w:t xml:space="preserve">Утвердить прилагаемый план мероприятий по </w:t>
      </w:r>
      <w:r w:rsidR="003B4220" w:rsidRPr="00371788">
        <w:rPr>
          <w:bCs/>
          <w:sz w:val="28"/>
          <w:szCs w:val="28"/>
        </w:rPr>
        <w:t>поэтапному внедрению Всероссийского физкультурно-спортивного комплекса «Готов к труду и обороне» (ГТО)</w:t>
      </w:r>
      <w:r w:rsidR="003B4220">
        <w:rPr>
          <w:bCs/>
          <w:sz w:val="28"/>
          <w:szCs w:val="28"/>
        </w:rPr>
        <w:t xml:space="preserve"> в Мокшанском районе (далее план)</w:t>
      </w:r>
      <w:r w:rsidR="00137DA1">
        <w:rPr>
          <w:bCs/>
          <w:sz w:val="28"/>
          <w:szCs w:val="28"/>
        </w:rPr>
        <w:t xml:space="preserve"> (приложение № 1)</w:t>
      </w:r>
      <w:r w:rsidR="003B4220">
        <w:rPr>
          <w:bCs/>
          <w:sz w:val="28"/>
          <w:szCs w:val="28"/>
        </w:rPr>
        <w:t>.</w:t>
      </w:r>
    </w:p>
    <w:p w:rsidR="00F31FBD" w:rsidRDefault="00F31FBD" w:rsidP="00F31FBD">
      <w:pPr>
        <w:shd w:val="clear" w:color="auto" w:fill="FFFFFF"/>
        <w:tabs>
          <w:tab w:val="left" w:pos="-180"/>
        </w:tabs>
        <w:autoSpaceDE w:val="0"/>
        <w:autoSpaceDN w:val="0"/>
        <w:adjustRightInd w:val="0"/>
        <w:ind w:left="57" w:right="57" w:firstLine="483"/>
        <w:jc w:val="both"/>
        <w:rPr>
          <w:spacing w:val="-25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2036EF">
        <w:rPr>
          <w:spacing w:val="-2"/>
          <w:sz w:val="28"/>
          <w:szCs w:val="28"/>
        </w:rPr>
        <w:t xml:space="preserve">Отделу по реализации молодежной политики, культуре, физической культуре и спорту администрации Мокшанского района (Л.А. Лопанова), управлению образованием </w:t>
      </w:r>
      <w:r w:rsidR="003B4220">
        <w:rPr>
          <w:spacing w:val="-2"/>
          <w:sz w:val="28"/>
          <w:szCs w:val="28"/>
        </w:rPr>
        <w:t xml:space="preserve"> </w:t>
      </w:r>
      <w:r w:rsidR="002036EF">
        <w:rPr>
          <w:spacing w:val="-2"/>
          <w:sz w:val="28"/>
          <w:szCs w:val="28"/>
        </w:rPr>
        <w:t xml:space="preserve">администрации </w:t>
      </w:r>
      <w:r w:rsidR="003B4220">
        <w:rPr>
          <w:spacing w:val="-2"/>
          <w:sz w:val="28"/>
          <w:szCs w:val="28"/>
        </w:rPr>
        <w:t>Мокшанского района</w:t>
      </w:r>
      <w:r w:rsidR="002036EF">
        <w:rPr>
          <w:spacing w:val="-2"/>
          <w:sz w:val="28"/>
          <w:szCs w:val="28"/>
        </w:rPr>
        <w:t xml:space="preserve"> (А.В. Решетченко)</w:t>
      </w:r>
      <w:r w:rsidR="003B4220">
        <w:rPr>
          <w:spacing w:val="-2"/>
          <w:sz w:val="28"/>
          <w:szCs w:val="28"/>
        </w:rPr>
        <w:t>, отв</w:t>
      </w:r>
      <w:r w:rsidR="002036EF">
        <w:rPr>
          <w:spacing w:val="-2"/>
          <w:sz w:val="28"/>
          <w:szCs w:val="28"/>
        </w:rPr>
        <w:t>етственным за реализацию плана</w:t>
      </w:r>
      <w:r w:rsidR="003B4220">
        <w:rPr>
          <w:spacing w:val="-2"/>
          <w:sz w:val="28"/>
          <w:szCs w:val="28"/>
        </w:rPr>
        <w:t xml:space="preserve">, </w:t>
      </w:r>
      <w:r w:rsidR="002036EF">
        <w:rPr>
          <w:spacing w:val="-2"/>
          <w:sz w:val="28"/>
          <w:szCs w:val="28"/>
        </w:rPr>
        <w:t>обеспечить его выполнен</w:t>
      </w:r>
      <w:r w:rsidR="003B4220">
        <w:rPr>
          <w:spacing w:val="-2"/>
          <w:sz w:val="28"/>
          <w:szCs w:val="28"/>
        </w:rPr>
        <w:t>ие в пределах бюджетных ассигнований, предусмотренных в бюджете Мокшанского района на очередной финансовый год и плановый период</w:t>
      </w:r>
      <w:r>
        <w:rPr>
          <w:sz w:val="28"/>
          <w:szCs w:val="28"/>
        </w:rPr>
        <w:t xml:space="preserve">. </w:t>
      </w:r>
    </w:p>
    <w:p w:rsidR="00F31FBD" w:rsidRDefault="00F31FBD" w:rsidP="008314D1">
      <w:pPr>
        <w:shd w:val="clear" w:color="auto" w:fill="FFFFFF"/>
        <w:tabs>
          <w:tab w:val="left" w:pos="-180"/>
        </w:tabs>
        <w:autoSpaceDE w:val="0"/>
        <w:autoSpaceDN w:val="0"/>
        <w:adjustRightInd w:val="0"/>
        <w:ind w:left="57" w:right="57" w:firstLine="48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="003B4220">
        <w:rPr>
          <w:spacing w:val="-2"/>
          <w:sz w:val="28"/>
          <w:szCs w:val="28"/>
        </w:rPr>
        <w:t>Рекомендовать органам местного самоуправления муниципальных образований Мокшанского района</w:t>
      </w:r>
      <w:r w:rsidR="002036EF">
        <w:rPr>
          <w:spacing w:val="-2"/>
          <w:sz w:val="28"/>
          <w:szCs w:val="28"/>
        </w:rPr>
        <w:t>, государственному бюджетному профессиональному образовательному учреждению</w:t>
      </w:r>
      <w:r w:rsidR="00137DA1">
        <w:rPr>
          <w:spacing w:val="-2"/>
          <w:sz w:val="28"/>
          <w:szCs w:val="28"/>
        </w:rPr>
        <w:t xml:space="preserve"> Пензенской области</w:t>
      </w:r>
      <w:r w:rsidR="002036EF">
        <w:rPr>
          <w:spacing w:val="-2"/>
          <w:sz w:val="28"/>
          <w:szCs w:val="28"/>
        </w:rPr>
        <w:t xml:space="preserve"> «Мокшанский агротехнологический колледж»</w:t>
      </w:r>
      <w:r w:rsidR="00D15FE5">
        <w:rPr>
          <w:spacing w:val="-2"/>
          <w:sz w:val="28"/>
          <w:szCs w:val="28"/>
        </w:rPr>
        <w:t xml:space="preserve"> </w:t>
      </w:r>
      <w:r w:rsidR="002036EF">
        <w:rPr>
          <w:spacing w:val="-2"/>
          <w:sz w:val="28"/>
          <w:szCs w:val="28"/>
        </w:rPr>
        <w:t xml:space="preserve">принять участие в реализации мероприятий плана, утвержденного настоящим постановлением и </w:t>
      </w:r>
      <w:r w:rsidR="00D15FE5">
        <w:rPr>
          <w:spacing w:val="-2"/>
          <w:sz w:val="28"/>
          <w:szCs w:val="28"/>
        </w:rPr>
        <w:t xml:space="preserve">предусмотреть финансовое обеспечение расходов на </w:t>
      </w:r>
      <w:r w:rsidR="002036EF">
        <w:rPr>
          <w:spacing w:val="-2"/>
          <w:sz w:val="28"/>
          <w:szCs w:val="28"/>
        </w:rPr>
        <w:t xml:space="preserve">его </w:t>
      </w:r>
      <w:r w:rsidR="00D15FE5">
        <w:rPr>
          <w:spacing w:val="-2"/>
          <w:sz w:val="28"/>
          <w:szCs w:val="28"/>
        </w:rPr>
        <w:t>реализацию.</w:t>
      </w:r>
    </w:p>
    <w:p w:rsidR="002036EF" w:rsidRDefault="002036EF" w:rsidP="002036EF">
      <w:pPr>
        <w:shd w:val="clear" w:color="auto" w:fill="FFFFFF"/>
        <w:tabs>
          <w:tab w:val="left" w:pos="-180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</w:t>
      </w:r>
    </w:p>
    <w:p w:rsidR="002036EF" w:rsidRDefault="00D15FE5" w:rsidP="00D15FE5">
      <w:pPr>
        <w:shd w:val="clear" w:color="auto" w:fill="FFFFFF"/>
        <w:tabs>
          <w:tab w:val="left" w:pos="-180"/>
        </w:tabs>
        <w:autoSpaceDE w:val="0"/>
        <w:autoSpaceDN w:val="0"/>
        <w:adjustRightInd w:val="0"/>
        <w:ind w:right="5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    4. Создать организационный комитет по внедрению и реализации</w:t>
      </w:r>
      <w:r w:rsidRPr="00D15FE5">
        <w:rPr>
          <w:bCs/>
          <w:sz w:val="28"/>
          <w:szCs w:val="28"/>
        </w:rPr>
        <w:t xml:space="preserve"> </w:t>
      </w:r>
      <w:r w:rsidRPr="00371788">
        <w:rPr>
          <w:bCs/>
          <w:sz w:val="28"/>
          <w:szCs w:val="28"/>
        </w:rPr>
        <w:t>Всероссийского физкультурно-спортивного комплекса «Готов к труду и обороне» (ГТО)</w:t>
      </w:r>
      <w:r>
        <w:rPr>
          <w:bCs/>
          <w:sz w:val="28"/>
          <w:szCs w:val="28"/>
        </w:rPr>
        <w:t xml:space="preserve"> в Мокшанском районе</w:t>
      </w:r>
      <w:r w:rsidR="00137DA1">
        <w:rPr>
          <w:bCs/>
          <w:sz w:val="28"/>
          <w:szCs w:val="28"/>
        </w:rPr>
        <w:t xml:space="preserve"> (приложение № 2)</w:t>
      </w:r>
      <w:r>
        <w:rPr>
          <w:bCs/>
          <w:sz w:val="28"/>
          <w:szCs w:val="28"/>
        </w:rPr>
        <w:t>.</w:t>
      </w:r>
    </w:p>
    <w:p w:rsidR="00D15FE5" w:rsidRPr="002036EF" w:rsidRDefault="002036EF" w:rsidP="002036E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314D1" w:rsidRDefault="00D15FE5" w:rsidP="008314D1">
      <w:pPr>
        <w:spacing w:after="12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4D1">
        <w:rPr>
          <w:sz w:val="28"/>
          <w:szCs w:val="28"/>
        </w:rPr>
        <w:t>.  Контроль за исполнением настоящего постановления возложить на заместителя главы администрации Мокшанского района Пензенской области Дружинину В.Г.</w:t>
      </w:r>
    </w:p>
    <w:p w:rsidR="008314D1" w:rsidRDefault="008314D1" w:rsidP="00053375">
      <w:pPr>
        <w:pStyle w:val="af"/>
        <w:ind w:firstLine="540"/>
        <w:jc w:val="both"/>
        <w:rPr>
          <w:sz w:val="28"/>
          <w:szCs w:val="28"/>
        </w:rPr>
      </w:pPr>
    </w:p>
    <w:p w:rsidR="008314D1" w:rsidRDefault="008314D1" w:rsidP="00053375">
      <w:pPr>
        <w:pStyle w:val="af"/>
        <w:ind w:firstLine="540"/>
        <w:jc w:val="both"/>
        <w:rPr>
          <w:sz w:val="28"/>
          <w:szCs w:val="28"/>
        </w:rPr>
      </w:pPr>
    </w:p>
    <w:p w:rsidR="008314D1" w:rsidRDefault="008314D1" w:rsidP="00053375">
      <w:pPr>
        <w:pStyle w:val="af"/>
        <w:ind w:firstLine="540"/>
        <w:jc w:val="both"/>
        <w:rPr>
          <w:sz w:val="28"/>
          <w:szCs w:val="28"/>
        </w:rPr>
      </w:pPr>
    </w:p>
    <w:p w:rsidR="003915E0" w:rsidRPr="00530885" w:rsidRDefault="003915E0" w:rsidP="003915E0">
      <w:pPr>
        <w:spacing w:after="120"/>
        <w:ind w:left="374"/>
        <w:contextualSpacing/>
        <w:rPr>
          <w:b/>
          <w:sz w:val="28"/>
          <w:szCs w:val="28"/>
        </w:rPr>
      </w:pPr>
      <w:r w:rsidRPr="00530885">
        <w:rPr>
          <w:b/>
          <w:sz w:val="28"/>
          <w:szCs w:val="28"/>
        </w:rPr>
        <w:t>Глава администрации</w:t>
      </w:r>
    </w:p>
    <w:p w:rsidR="003915E0" w:rsidRPr="00687019" w:rsidRDefault="003915E0" w:rsidP="003915E0">
      <w:pPr>
        <w:spacing w:after="120"/>
        <w:ind w:left="374"/>
        <w:contextualSpacing/>
        <w:rPr>
          <w:b/>
          <w:sz w:val="28"/>
          <w:szCs w:val="28"/>
        </w:rPr>
      </w:pPr>
      <w:r w:rsidRPr="00530885">
        <w:rPr>
          <w:b/>
          <w:sz w:val="28"/>
          <w:szCs w:val="28"/>
        </w:rPr>
        <w:t>Мокшанского района                                                          Н.Н.Тихомиров</w:t>
      </w:r>
    </w:p>
    <w:p w:rsidR="008314D1" w:rsidRDefault="008314D1" w:rsidP="00053375">
      <w:pPr>
        <w:pStyle w:val="af"/>
        <w:ind w:firstLine="540"/>
        <w:jc w:val="both"/>
        <w:rPr>
          <w:sz w:val="28"/>
          <w:szCs w:val="28"/>
        </w:rPr>
      </w:pPr>
    </w:p>
    <w:p w:rsidR="008314D1" w:rsidRDefault="008314D1" w:rsidP="00053375">
      <w:pPr>
        <w:pStyle w:val="af"/>
        <w:ind w:firstLine="540"/>
        <w:jc w:val="both"/>
        <w:rPr>
          <w:sz w:val="28"/>
          <w:szCs w:val="28"/>
        </w:rPr>
      </w:pPr>
    </w:p>
    <w:p w:rsidR="008314D1" w:rsidRDefault="008314D1" w:rsidP="00053375">
      <w:pPr>
        <w:pStyle w:val="af"/>
        <w:ind w:firstLine="540"/>
        <w:jc w:val="both"/>
        <w:rPr>
          <w:sz w:val="28"/>
          <w:szCs w:val="28"/>
        </w:rPr>
      </w:pPr>
    </w:p>
    <w:p w:rsidR="008314D1" w:rsidRDefault="008314D1" w:rsidP="00053375">
      <w:pPr>
        <w:pStyle w:val="af"/>
        <w:ind w:firstLine="540"/>
        <w:jc w:val="both"/>
        <w:rPr>
          <w:sz w:val="28"/>
          <w:szCs w:val="28"/>
        </w:rPr>
      </w:pPr>
    </w:p>
    <w:p w:rsidR="003915E0" w:rsidRDefault="003915E0" w:rsidP="00053375">
      <w:pPr>
        <w:pStyle w:val="af"/>
        <w:ind w:firstLine="540"/>
        <w:jc w:val="both"/>
        <w:rPr>
          <w:sz w:val="28"/>
          <w:szCs w:val="28"/>
        </w:rPr>
      </w:pPr>
    </w:p>
    <w:p w:rsidR="006448B5" w:rsidRDefault="006448B5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3915E0">
      <w:pPr>
        <w:shd w:val="clear" w:color="auto" w:fill="FFFFFF"/>
        <w:spacing w:line="307" w:lineRule="exact"/>
        <w:ind w:right="14"/>
        <w:jc w:val="right"/>
        <w:rPr>
          <w:bCs/>
          <w:spacing w:val="-2"/>
          <w:sz w:val="28"/>
          <w:szCs w:val="28"/>
        </w:rPr>
      </w:pPr>
    </w:p>
    <w:p w:rsidR="00137DA1" w:rsidRDefault="00137DA1" w:rsidP="00773175">
      <w:pPr>
        <w:shd w:val="clear" w:color="auto" w:fill="FFFFFF"/>
        <w:spacing w:line="307" w:lineRule="exact"/>
        <w:ind w:right="14"/>
        <w:rPr>
          <w:bCs/>
          <w:spacing w:val="-2"/>
          <w:sz w:val="28"/>
          <w:szCs w:val="28"/>
          <w:lang w:val="en-US"/>
        </w:rPr>
      </w:pPr>
    </w:p>
    <w:p w:rsidR="00773175" w:rsidRPr="00773175" w:rsidRDefault="00773175" w:rsidP="00773175">
      <w:pPr>
        <w:shd w:val="clear" w:color="auto" w:fill="FFFFFF"/>
        <w:spacing w:line="307" w:lineRule="exact"/>
        <w:ind w:right="14"/>
        <w:rPr>
          <w:bCs/>
          <w:spacing w:val="-2"/>
          <w:sz w:val="28"/>
          <w:szCs w:val="28"/>
          <w:lang w:val="en-US"/>
        </w:rPr>
      </w:pPr>
      <w:r>
        <w:rPr>
          <w:bCs/>
          <w:spacing w:val="-2"/>
          <w:sz w:val="28"/>
          <w:szCs w:val="28"/>
          <w:lang w:val="en-US"/>
        </w:rPr>
        <w:t xml:space="preserve">                                                    </w:t>
      </w:r>
    </w:p>
    <w:p w:rsidR="003915E0" w:rsidRDefault="003915E0" w:rsidP="003915E0">
      <w:pPr>
        <w:shd w:val="clear" w:color="auto" w:fill="FFFFFF"/>
        <w:spacing w:line="307" w:lineRule="exact"/>
        <w:ind w:right="14"/>
        <w:jc w:val="right"/>
      </w:pPr>
      <w:r>
        <w:rPr>
          <w:bCs/>
          <w:spacing w:val="-2"/>
          <w:sz w:val="28"/>
          <w:szCs w:val="28"/>
        </w:rPr>
        <w:lastRenderedPageBreak/>
        <w:t xml:space="preserve">Приложение </w:t>
      </w:r>
      <w:r w:rsidR="00137DA1">
        <w:rPr>
          <w:bCs/>
          <w:spacing w:val="-2"/>
          <w:sz w:val="28"/>
          <w:szCs w:val="28"/>
        </w:rPr>
        <w:t xml:space="preserve"> № 2</w:t>
      </w:r>
    </w:p>
    <w:p w:rsidR="003915E0" w:rsidRDefault="003915E0" w:rsidP="003915E0">
      <w:pPr>
        <w:shd w:val="clear" w:color="auto" w:fill="FFFFFF"/>
        <w:spacing w:before="7" w:line="307" w:lineRule="exact"/>
        <w:jc w:val="right"/>
      </w:pPr>
      <w:r>
        <w:rPr>
          <w:bCs/>
          <w:spacing w:val="-2"/>
          <w:sz w:val="28"/>
          <w:szCs w:val="28"/>
        </w:rPr>
        <w:t>к постановлению</w:t>
      </w:r>
    </w:p>
    <w:p w:rsidR="003915E0" w:rsidRDefault="003915E0" w:rsidP="003915E0">
      <w:pPr>
        <w:shd w:val="clear" w:color="auto" w:fill="FFFFFF"/>
        <w:spacing w:line="307" w:lineRule="exact"/>
        <w:jc w:val="right"/>
      </w:pPr>
      <w:r>
        <w:rPr>
          <w:bCs/>
          <w:spacing w:val="-3"/>
          <w:sz w:val="28"/>
          <w:szCs w:val="28"/>
        </w:rPr>
        <w:t>администрации</w:t>
      </w:r>
    </w:p>
    <w:p w:rsidR="003915E0" w:rsidRDefault="003915E0" w:rsidP="003915E0">
      <w:pPr>
        <w:shd w:val="clear" w:color="auto" w:fill="FFFFFF"/>
        <w:spacing w:line="307" w:lineRule="exact"/>
        <w:ind w:right="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Мокшанского района</w:t>
      </w:r>
    </w:p>
    <w:p w:rsidR="003915E0" w:rsidRPr="00A46E0D" w:rsidRDefault="00531294" w:rsidP="003915E0">
      <w:pPr>
        <w:shd w:val="clear" w:color="auto" w:fill="FFFFFF"/>
        <w:spacing w:line="307" w:lineRule="exact"/>
        <w:ind w:right="2"/>
        <w:jc w:val="right"/>
      </w:pPr>
      <w:r>
        <w:rPr>
          <w:bCs/>
          <w:sz w:val="28"/>
          <w:szCs w:val="28"/>
        </w:rPr>
        <w:t xml:space="preserve">от </w:t>
      </w:r>
      <w:r w:rsidR="00137DA1">
        <w:rPr>
          <w:bCs/>
          <w:sz w:val="28"/>
          <w:szCs w:val="28"/>
        </w:rPr>
        <w:t>01.12.2014</w:t>
      </w:r>
      <w:r>
        <w:rPr>
          <w:bCs/>
          <w:sz w:val="28"/>
          <w:szCs w:val="28"/>
        </w:rPr>
        <w:t xml:space="preserve"> </w:t>
      </w:r>
      <w:r w:rsidR="00137DA1">
        <w:rPr>
          <w:bCs/>
          <w:sz w:val="28"/>
          <w:szCs w:val="28"/>
        </w:rPr>
        <w:t>№  1524</w:t>
      </w:r>
    </w:p>
    <w:p w:rsidR="003915E0" w:rsidRDefault="003915E0" w:rsidP="003915E0">
      <w:pPr>
        <w:shd w:val="clear" w:color="auto" w:fill="FFFFFF"/>
        <w:ind w:left="57" w:right="57" w:hanging="57"/>
        <w:jc w:val="center"/>
        <w:rPr>
          <w:b/>
          <w:bCs/>
          <w:sz w:val="28"/>
          <w:szCs w:val="28"/>
        </w:rPr>
      </w:pPr>
    </w:p>
    <w:p w:rsidR="003915E0" w:rsidRPr="00137DA1" w:rsidRDefault="00914378" w:rsidP="00137DA1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Организационный комитет</w:t>
      </w:r>
      <w:r w:rsidR="003915E0">
        <w:rPr>
          <w:b/>
          <w:bCs/>
          <w:spacing w:val="-2"/>
          <w:sz w:val="28"/>
          <w:szCs w:val="28"/>
        </w:rPr>
        <w:t xml:space="preserve"> </w:t>
      </w:r>
      <w:r w:rsidR="00137DA1" w:rsidRPr="00137DA1">
        <w:rPr>
          <w:b/>
          <w:sz w:val="28"/>
          <w:szCs w:val="28"/>
        </w:rPr>
        <w:t>по внедрению и реализации</w:t>
      </w:r>
      <w:r w:rsidR="00137DA1" w:rsidRPr="00137DA1">
        <w:rPr>
          <w:b/>
          <w:bCs/>
          <w:sz w:val="28"/>
          <w:szCs w:val="28"/>
        </w:rPr>
        <w:t xml:space="preserve"> Всероссийского физкультурно-спортивного комплекса «Готов к труду и обороне» (ГТО) в Мокшанском районе</w:t>
      </w:r>
    </w:p>
    <w:p w:rsidR="003915E0" w:rsidRDefault="003915E0" w:rsidP="003915E0">
      <w:pPr>
        <w:shd w:val="clear" w:color="auto" w:fill="FFFFFF"/>
        <w:ind w:left="57" w:right="57" w:hanging="57"/>
        <w:jc w:val="center"/>
        <w:rPr>
          <w:b/>
          <w:bCs/>
          <w:spacing w:val="-2"/>
          <w:sz w:val="28"/>
          <w:szCs w:val="28"/>
        </w:rPr>
      </w:pPr>
    </w:p>
    <w:p w:rsidR="003915E0" w:rsidRDefault="003915E0" w:rsidP="003915E0">
      <w:pPr>
        <w:shd w:val="clear" w:color="auto" w:fill="FFFFFF"/>
        <w:ind w:left="57" w:right="5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Дружинина В.Г. - заместитель главы администрации Мокшанского района, председатель оргкомитета;</w:t>
      </w:r>
    </w:p>
    <w:p w:rsidR="003915E0" w:rsidRDefault="003915E0" w:rsidP="003915E0">
      <w:pPr>
        <w:shd w:val="clear" w:color="auto" w:fill="FFFFFF"/>
        <w:spacing w:line="310" w:lineRule="exact"/>
        <w:ind w:left="7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оргкомитета:</w:t>
      </w:r>
    </w:p>
    <w:p w:rsidR="003915E0" w:rsidRDefault="00137DA1" w:rsidP="003915E0">
      <w:pPr>
        <w:shd w:val="clear" w:color="auto" w:fill="FFFFFF"/>
        <w:spacing w:before="2" w:line="310" w:lineRule="exact"/>
        <w:ind w:left="24" w:right="10" w:firstLine="69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Лопанова Л.А</w:t>
      </w:r>
      <w:r w:rsidR="003915E0" w:rsidRPr="00617A4F">
        <w:rPr>
          <w:bCs/>
          <w:sz w:val="28"/>
          <w:szCs w:val="28"/>
        </w:rPr>
        <w:t>.-</w:t>
      </w:r>
      <w:r w:rsidR="003915E0" w:rsidRPr="00617A4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начальник </w:t>
      </w:r>
      <w:r w:rsidR="003915E0">
        <w:rPr>
          <w:spacing w:val="-1"/>
          <w:sz w:val="28"/>
          <w:szCs w:val="28"/>
        </w:rPr>
        <w:t xml:space="preserve"> отдела по реализации молодежной политики, культуре, физической культуре и спорту </w:t>
      </w:r>
      <w:r w:rsidR="003915E0">
        <w:rPr>
          <w:sz w:val="28"/>
          <w:szCs w:val="28"/>
        </w:rPr>
        <w:t>администрации Мокшанского района,</w:t>
      </w:r>
    </w:p>
    <w:p w:rsidR="003915E0" w:rsidRPr="0016437E" w:rsidRDefault="003915E0" w:rsidP="003915E0">
      <w:pPr>
        <w:shd w:val="clear" w:color="auto" w:fill="FFFFFF"/>
        <w:spacing w:before="2" w:line="310" w:lineRule="exact"/>
        <w:ind w:left="24" w:right="10" w:firstLine="694"/>
        <w:jc w:val="both"/>
        <w:rPr>
          <w:sz w:val="28"/>
          <w:szCs w:val="28"/>
        </w:rPr>
      </w:pPr>
      <w:r>
        <w:rPr>
          <w:sz w:val="28"/>
          <w:szCs w:val="28"/>
        </w:rPr>
        <w:t>Быков В.В.</w:t>
      </w:r>
      <w:r w:rsidR="005D5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главный специалист </w:t>
      </w:r>
      <w:r w:rsidR="005D56C2">
        <w:rPr>
          <w:spacing w:val="-1"/>
          <w:sz w:val="28"/>
          <w:szCs w:val="28"/>
        </w:rPr>
        <w:t>отдела по реализации молодежной политики, культуре, физической культуре и спорту</w:t>
      </w:r>
      <w:r>
        <w:rPr>
          <w:sz w:val="28"/>
          <w:szCs w:val="28"/>
        </w:rPr>
        <w:t xml:space="preserve"> администрации Мокшанского района;</w:t>
      </w:r>
    </w:p>
    <w:p w:rsidR="003915E0" w:rsidRDefault="003915E0" w:rsidP="003915E0">
      <w:pPr>
        <w:shd w:val="clear" w:color="auto" w:fill="FFFFFF"/>
        <w:spacing w:before="2" w:line="310" w:lineRule="exact"/>
        <w:ind w:left="24" w:right="10" w:firstLine="694"/>
        <w:jc w:val="both"/>
        <w:rPr>
          <w:sz w:val="28"/>
          <w:szCs w:val="28"/>
        </w:rPr>
      </w:pPr>
      <w:r>
        <w:rPr>
          <w:sz w:val="28"/>
          <w:szCs w:val="28"/>
        </w:rPr>
        <w:t>Рузманова Л.Е. – директор Г</w:t>
      </w:r>
      <w:r w:rsidR="006448B5">
        <w:rPr>
          <w:sz w:val="28"/>
          <w:szCs w:val="28"/>
        </w:rPr>
        <w:t>осударственного бюджетного профессионального образовательного учреждения</w:t>
      </w:r>
      <w:r w:rsidR="0045379E">
        <w:rPr>
          <w:sz w:val="28"/>
          <w:szCs w:val="28"/>
        </w:rPr>
        <w:t xml:space="preserve"> </w:t>
      </w:r>
      <w:r w:rsidR="006448B5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 xml:space="preserve"> «Мокшанский агротехнологический колледж» (по согласованию);</w:t>
      </w:r>
    </w:p>
    <w:p w:rsidR="00137DA1" w:rsidRDefault="00137DA1" w:rsidP="003915E0">
      <w:pPr>
        <w:shd w:val="clear" w:color="auto" w:fill="FFFFFF"/>
        <w:spacing w:before="2" w:line="310" w:lineRule="exact"/>
        <w:ind w:left="24" w:right="10" w:firstLine="694"/>
        <w:jc w:val="both"/>
      </w:pPr>
      <w:r>
        <w:rPr>
          <w:sz w:val="28"/>
          <w:szCs w:val="28"/>
        </w:rPr>
        <w:t>Паняев Н.В. – глава администрации р.п. Мокшан</w:t>
      </w:r>
      <w:r w:rsidR="00914378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915E0" w:rsidRDefault="003915E0" w:rsidP="003915E0">
      <w:pPr>
        <w:shd w:val="clear" w:color="auto" w:fill="FFFFFF"/>
        <w:spacing w:line="310" w:lineRule="exact"/>
        <w:ind w:left="12" w:right="12" w:firstLine="70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Решетченко А.В. - начальник управления образованием администрации Мокшанского </w:t>
      </w:r>
      <w:r>
        <w:rPr>
          <w:sz w:val="28"/>
          <w:szCs w:val="28"/>
        </w:rPr>
        <w:t>района;</w:t>
      </w:r>
    </w:p>
    <w:p w:rsidR="00137DA1" w:rsidRPr="006021C7" w:rsidRDefault="00137DA1" w:rsidP="003915E0">
      <w:pPr>
        <w:shd w:val="clear" w:color="auto" w:fill="FFFFFF"/>
        <w:spacing w:line="310" w:lineRule="exact"/>
        <w:ind w:left="12" w:right="12" w:firstLine="703"/>
        <w:jc w:val="both"/>
        <w:rPr>
          <w:sz w:val="28"/>
          <w:szCs w:val="28"/>
        </w:rPr>
      </w:pPr>
      <w:r>
        <w:rPr>
          <w:sz w:val="28"/>
          <w:szCs w:val="28"/>
        </w:rPr>
        <w:t>Заварзина В.А. – методист управления образованием администрации Мокшанского района</w:t>
      </w:r>
      <w:r w:rsidR="00914378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915E0" w:rsidRDefault="003915E0" w:rsidP="003915E0">
      <w:pPr>
        <w:shd w:val="clear" w:color="auto" w:fill="FFFFFF"/>
        <w:spacing w:line="310" w:lineRule="exact"/>
        <w:ind w:left="19" w:righ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Алексакова Т.А. – исполнительный директор </w:t>
      </w:r>
      <w:r w:rsidR="006448B5"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Центр детского творчества (бассейн </w:t>
      </w:r>
      <w:r>
        <w:rPr>
          <w:sz w:val="28"/>
          <w:szCs w:val="28"/>
        </w:rPr>
        <w:t>«Звездный»</w:t>
      </w:r>
      <w:r w:rsidR="006448B5">
        <w:rPr>
          <w:sz w:val="28"/>
          <w:szCs w:val="28"/>
        </w:rPr>
        <w:t>) р.п. Мокшан</w:t>
      </w:r>
      <w:r>
        <w:rPr>
          <w:sz w:val="28"/>
          <w:szCs w:val="28"/>
        </w:rPr>
        <w:t>;</w:t>
      </w:r>
    </w:p>
    <w:p w:rsidR="003915E0" w:rsidRDefault="003915E0" w:rsidP="003915E0">
      <w:pPr>
        <w:shd w:val="clear" w:color="auto" w:fill="FFFFFF"/>
        <w:spacing w:line="310" w:lineRule="exact"/>
        <w:ind w:left="19" w:righ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Протовень Е.И. – </w:t>
      </w:r>
      <w:r w:rsidR="006448B5">
        <w:rPr>
          <w:sz w:val="28"/>
          <w:szCs w:val="28"/>
        </w:rPr>
        <w:t>исполнительный директор Муниципального бюджетного образовательного учреждения дополнительного образования детей Центр детского творчества (Физкультурно-оздоровительный комплекс) р.п. Мокшан</w:t>
      </w:r>
      <w:r>
        <w:rPr>
          <w:sz w:val="28"/>
          <w:szCs w:val="28"/>
        </w:rPr>
        <w:t>;</w:t>
      </w:r>
    </w:p>
    <w:p w:rsidR="003915E0" w:rsidRDefault="003915E0" w:rsidP="003915E0">
      <w:pPr>
        <w:shd w:val="clear" w:color="auto" w:fill="FFFFFF"/>
        <w:spacing w:line="310" w:lineRule="exact"/>
        <w:ind w:left="19" w:righ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Кубарь С.А. – директор </w:t>
      </w:r>
      <w:r w:rsidR="006448B5">
        <w:rPr>
          <w:sz w:val="28"/>
          <w:szCs w:val="28"/>
        </w:rPr>
        <w:t>Муниципального бюджетного образовательного учреждения дополнительного образования детей детской юношеской спортивной школы  р.п. Мокшан</w:t>
      </w:r>
      <w:r>
        <w:rPr>
          <w:sz w:val="28"/>
          <w:szCs w:val="28"/>
        </w:rPr>
        <w:t>;</w:t>
      </w:r>
    </w:p>
    <w:p w:rsidR="003915E0" w:rsidRDefault="005D56C2" w:rsidP="003915E0">
      <w:pPr>
        <w:shd w:val="clear" w:color="auto" w:fill="FFFFFF"/>
        <w:spacing w:line="310" w:lineRule="exact"/>
        <w:ind w:left="19" w:righ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Шабарин А.В. – директор </w:t>
      </w:r>
      <w:r w:rsidR="006448B5">
        <w:rPr>
          <w:sz w:val="28"/>
          <w:szCs w:val="28"/>
        </w:rPr>
        <w:t xml:space="preserve">Муниципального бюджетного образовательного учреждения основной  общеобразовательной школы </w:t>
      </w:r>
      <w:r>
        <w:rPr>
          <w:sz w:val="28"/>
          <w:szCs w:val="28"/>
        </w:rPr>
        <w:t>п. Кр. Польцо;</w:t>
      </w:r>
    </w:p>
    <w:p w:rsidR="005D56C2" w:rsidRDefault="00137DA1" w:rsidP="006448B5">
      <w:pPr>
        <w:shd w:val="clear" w:color="auto" w:fill="FFFFFF"/>
        <w:spacing w:line="310" w:lineRule="exact"/>
        <w:ind w:left="19" w:righ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Швецов А.В. </w:t>
      </w:r>
      <w:r w:rsidR="005D56C2">
        <w:rPr>
          <w:sz w:val="28"/>
          <w:szCs w:val="28"/>
        </w:rPr>
        <w:t xml:space="preserve">– </w:t>
      </w:r>
      <w:r w:rsidR="006448B5">
        <w:rPr>
          <w:sz w:val="28"/>
          <w:szCs w:val="28"/>
        </w:rPr>
        <w:t xml:space="preserve">директор Муниципального бюджетного образовательного учреждения средней  общеобразовательной школы </w:t>
      </w:r>
      <w:r>
        <w:rPr>
          <w:sz w:val="28"/>
          <w:szCs w:val="28"/>
        </w:rPr>
        <w:t>№ 1</w:t>
      </w:r>
      <w:r w:rsidR="005D56C2">
        <w:rPr>
          <w:sz w:val="28"/>
          <w:szCs w:val="28"/>
        </w:rPr>
        <w:t xml:space="preserve"> р.п. Мокшан;</w:t>
      </w:r>
    </w:p>
    <w:p w:rsidR="003915E0" w:rsidRDefault="003915E0" w:rsidP="006448B5">
      <w:pPr>
        <w:shd w:val="clear" w:color="auto" w:fill="FFFFFF"/>
        <w:spacing w:line="310" w:lineRule="exact"/>
        <w:ind w:left="19" w:righ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>Синицына Л.В.-  главный редактор газеты «Сельская правда»</w:t>
      </w:r>
      <w:r w:rsidR="005D56C2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137DA1">
        <w:rPr>
          <w:sz w:val="28"/>
          <w:szCs w:val="28"/>
        </w:rPr>
        <w:t>.</w:t>
      </w:r>
    </w:p>
    <w:p w:rsidR="00914378" w:rsidRDefault="00914378" w:rsidP="003915E0">
      <w:pPr>
        <w:shd w:val="clear" w:color="auto" w:fill="FFFFFF"/>
        <w:spacing w:line="310" w:lineRule="exact"/>
        <w:jc w:val="both"/>
        <w:rPr>
          <w:b/>
          <w:bCs/>
          <w:spacing w:val="-2"/>
          <w:sz w:val="28"/>
          <w:szCs w:val="28"/>
        </w:rPr>
      </w:pPr>
    </w:p>
    <w:p w:rsidR="006448B5" w:rsidRPr="00914378" w:rsidRDefault="003915E0" w:rsidP="00914378">
      <w:pPr>
        <w:shd w:val="clear" w:color="auto" w:fill="FFFFFF"/>
        <w:spacing w:line="310" w:lineRule="exact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Руководитель аппарата                                                                </w:t>
      </w:r>
      <w:r w:rsidR="00914378">
        <w:rPr>
          <w:b/>
          <w:bCs/>
          <w:spacing w:val="-3"/>
          <w:sz w:val="28"/>
          <w:szCs w:val="28"/>
        </w:rPr>
        <w:t>А.А. Лошкарев</w:t>
      </w:r>
    </w:p>
    <w:sectPr w:rsidR="006448B5" w:rsidRPr="00914378" w:rsidSect="00137DA1">
      <w:footerReference w:type="default" r:id="rId9"/>
      <w:footerReference w:type="first" r:id="rId10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85" w:rsidRDefault="00D31585" w:rsidP="00807DCF">
      <w:r>
        <w:separator/>
      </w:r>
    </w:p>
  </w:endnote>
  <w:endnote w:type="continuationSeparator" w:id="0">
    <w:p w:rsidR="00D31585" w:rsidRDefault="00D31585" w:rsidP="0080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84" w:rsidRPr="00A63779" w:rsidRDefault="00B67884">
    <w:pPr>
      <w:pStyle w:val="af1"/>
      <w:jc w:val="center"/>
    </w:pPr>
  </w:p>
  <w:p w:rsidR="00B67884" w:rsidRDefault="00B6788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84" w:rsidRPr="00A63779" w:rsidRDefault="00B67884">
    <w:pPr>
      <w:pStyle w:val="af1"/>
      <w:jc w:val="center"/>
    </w:pPr>
  </w:p>
  <w:p w:rsidR="00B67884" w:rsidRDefault="00B6788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85" w:rsidRDefault="00D31585" w:rsidP="00807DCF">
      <w:r>
        <w:separator/>
      </w:r>
    </w:p>
  </w:footnote>
  <w:footnote w:type="continuationSeparator" w:id="0">
    <w:p w:rsidR="00D31585" w:rsidRDefault="00D31585" w:rsidP="00807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A9D"/>
    <w:multiLevelType w:val="hybridMultilevel"/>
    <w:tmpl w:val="9DB4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9C7"/>
    <w:multiLevelType w:val="hybridMultilevel"/>
    <w:tmpl w:val="EF0C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2429"/>
    <w:multiLevelType w:val="hybridMultilevel"/>
    <w:tmpl w:val="FFD093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C53304"/>
    <w:multiLevelType w:val="hybridMultilevel"/>
    <w:tmpl w:val="9DB4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66C1"/>
    <w:multiLevelType w:val="hybridMultilevel"/>
    <w:tmpl w:val="8318930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E619A3"/>
    <w:multiLevelType w:val="hybridMultilevel"/>
    <w:tmpl w:val="5A886F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445471"/>
    <w:multiLevelType w:val="hybridMultilevel"/>
    <w:tmpl w:val="941441E0"/>
    <w:lvl w:ilvl="0" w:tplc="A16ACAF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23FD5936"/>
    <w:multiLevelType w:val="hybridMultilevel"/>
    <w:tmpl w:val="6C14DCA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C35A3"/>
    <w:multiLevelType w:val="hybridMultilevel"/>
    <w:tmpl w:val="B628D320"/>
    <w:lvl w:ilvl="0" w:tplc="A16AC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446BF"/>
    <w:multiLevelType w:val="hybridMultilevel"/>
    <w:tmpl w:val="866698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8686404"/>
    <w:multiLevelType w:val="multilevel"/>
    <w:tmpl w:val="7772CDE0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88C4DE5"/>
    <w:multiLevelType w:val="hybridMultilevel"/>
    <w:tmpl w:val="11544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E6963"/>
    <w:multiLevelType w:val="hybridMultilevel"/>
    <w:tmpl w:val="72B61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192983"/>
    <w:multiLevelType w:val="hybridMultilevel"/>
    <w:tmpl w:val="401CF5E4"/>
    <w:lvl w:ilvl="0" w:tplc="EE3C18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D2776"/>
    <w:multiLevelType w:val="hybridMultilevel"/>
    <w:tmpl w:val="0B62F6A2"/>
    <w:lvl w:ilvl="0" w:tplc="4B521CD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9C288A"/>
    <w:multiLevelType w:val="hybridMultilevel"/>
    <w:tmpl w:val="9698C80A"/>
    <w:lvl w:ilvl="0" w:tplc="5498AB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7D943EB"/>
    <w:multiLevelType w:val="multilevel"/>
    <w:tmpl w:val="72E0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464320"/>
    <w:multiLevelType w:val="hybridMultilevel"/>
    <w:tmpl w:val="D97AB7C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60500A"/>
    <w:multiLevelType w:val="multilevel"/>
    <w:tmpl w:val="CE809A6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574B2531"/>
    <w:multiLevelType w:val="hybridMultilevel"/>
    <w:tmpl w:val="FDAA165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6E4836"/>
    <w:multiLevelType w:val="hybridMultilevel"/>
    <w:tmpl w:val="40AECE26"/>
    <w:lvl w:ilvl="0" w:tplc="A16AC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AD86234"/>
    <w:multiLevelType w:val="multilevel"/>
    <w:tmpl w:val="516864A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D3C23F3"/>
    <w:multiLevelType w:val="multilevel"/>
    <w:tmpl w:val="A5B6B4AE"/>
    <w:lvl w:ilvl="0">
      <w:start w:val="1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D5B2F08"/>
    <w:multiLevelType w:val="hybridMultilevel"/>
    <w:tmpl w:val="0B367F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802351"/>
    <w:multiLevelType w:val="multilevel"/>
    <w:tmpl w:val="D50605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68030D46"/>
    <w:multiLevelType w:val="hybridMultilevel"/>
    <w:tmpl w:val="ACB423FE"/>
    <w:lvl w:ilvl="0" w:tplc="A16AC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33CE2"/>
    <w:multiLevelType w:val="hybridMultilevel"/>
    <w:tmpl w:val="FB70BC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DE41221"/>
    <w:multiLevelType w:val="hybridMultilevel"/>
    <w:tmpl w:val="423EA8BA"/>
    <w:lvl w:ilvl="0" w:tplc="A16ACA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ED12987"/>
    <w:multiLevelType w:val="hybridMultilevel"/>
    <w:tmpl w:val="D4B23FC8"/>
    <w:lvl w:ilvl="0" w:tplc="A16ACA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8225C"/>
    <w:multiLevelType w:val="hybridMultilevel"/>
    <w:tmpl w:val="B52858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BF24EC9"/>
    <w:multiLevelType w:val="hybridMultilevel"/>
    <w:tmpl w:val="507E868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22"/>
  </w:num>
  <w:num w:numId="5">
    <w:abstractNumId w:val="29"/>
  </w:num>
  <w:num w:numId="6">
    <w:abstractNumId w:val="19"/>
  </w:num>
  <w:num w:numId="7">
    <w:abstractNumId w:val="30"/>
  </w:num>
  <w:num w:numId="8">
    <w:abstractNumId w:val="15"/>
  </w:num>
  <w:num w:numId="9">
    <w:abstractNumId w:val="7"/>
  </w:num>
  <w:num w:numId="10">
    <w:abstractNumId w:val="20"/>
  </w:num>
  <w:num w:numId="11">
    <w:abstractNumId w:val="21"/>
  </w:num>
  <w:num w:numId="12">
    <w:abstractNumId w:val="9"/>
  </w:num>
  <w:num w:numId="13">
    <w:abstractNumId w:val="4"/>
  </w:num>
  <w:num w:numId="14">
    <w:abstractNumId w:val="11"/>
  </w:num>
  <w:num w:numId="15">
    <w:abstractNumId w:val="1"/>
  </w:num>
  <w:num w:numId="16">
    <w:abstractNumId w:val="6"/>
  </w:num>
  <w:num w:numId="17">
    <w:abstractNumId w:val="5"/>
  </w:num>
  <w:num w:numId="18">
    <w:abstractNumId w:val="0"/>
  </w:num>
  <w:num w:numId="19">
    <w:abstractNumId w:val="28"/>
  </w:num>
  <w:num w:numId="20">
    <w:abstractNumId w:val="26"/>
  </w:num>
  <w:num w:numId="21">
    <w:abstractNumId w:val="18"/>
  </w:num>
  <w:num w:numId="22">
    <w:abstractNumId w:val="27"/>
  </w:num>
  <w:num w:numId="23">
    <w:abstractNumId w:val="12"/>
  </w:num>
  <w:num w:numId="24">
    <w:abstractNumId w:val="25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019"/>
    <w:rsid w:val="00007F2B"/>
    <w:rsid w:val="00036FA3"/>
    <w:rsid w:val="00043AEA"/>
    <w:rsid w:val="00053375"/>
    <w:rsid w:val="0006273C"/>
    <w:rsid w:val="00087B79"/>
    <w:rsid w:val="000D6F8F"/>
    <w:rsid w:val="00137DA1"/>
    <w:rsid w:val="001414F1"/>
    <w:rsid w:val="00174328"/>
    <w:rsid w:val="00187767"/>
    <w:rsid w:val="00187F5C"/>
    <w:rsid w:val="001B0365"/>
    <w:rsid w:val="001D525C"/>
    <w:rsid w:val="002024B6"/>
    <w:rsid w:val="00202F0F"/>
    <w:rsid w:val="002036EF"/>
    <w:rsid w:val="0023265A"/>
    <w:rsid w:val="00325F84"/>
    <w:rsid w:val="003410A7"/>
    <w:rsid w:val="00366F98"/>
    <w:rsid w:val="00371788"/>
    <w:rsid w:val="003915E0"/>
    <w:rsid w:val="003B4220"/>
    <w:rsid w:val="003C5B29"/>
    <w:rsid w:val="00412FC9"/>
    <w:rsid w:val="004408F3"/>
    <w:rsid w:val="0045379E"/>
    <w:rsid w:val="00483DF5"/>
    <w:rsid w:val="004B11D8"/>
    <w:rsid w:val="004B716B"/>
    <w:rsid w:val="00531294"/>
    <w:rsid w:val="00570D2D"/>
    <w:rsid w:val="00586D95"/>
    <w:rsid w:val="005B52D6"/>
    <w:rsid w:val="005D56C2"/>
    <w:rsid w:val="00624999"/>
    <w:rsid w:val="006448B5"/>
    <w:rsid w:val="006825FA"/>
    <w:rsid w:val="00687019"/>
    <w:rsid w:val="006874AE"/>
    <w:rsid w:val="006F1857"/>
    <w:rsid w:val="00754146"/>
    <w:rsid w:val="00771C3F"/>
    <w:rsid w:val="00773175"/>
    <w:rsid w:val="007C51A9"/>
    <w:rsid w:val="007D07DE"/>
    <w:rsid w:val="007F7D24"/>
    <w:rsid w:val="00807DCF"/>
    <w:rsid w:val="008314D1"/>
    <w:rsid w:val="00866171"/>
    <w:rsid w:val="00877395"/>
    <w:rsid w:val="00886A60"/>
    <w:rsid w:val="008B5AF6"/>
    <w:rsid w:val="008C420D"/>
    <w:rsid w:val="00914378"/>
    <w:rsid w:val="00947E59"/>
    <w:rsid w:val="009853CE"/>
    <w:rsid w:val="009B1522"/>
    <w:rsid w:val="00AB6DE1"/>
    <w:rsid w:val="00B67884"/>
    <w:rsid w:val="00B80768"/>
    <w:rsid w:val="00B9298B"/>
    <w:rsid w:val="00BB26AC"/>
    <w:rsid w:val="00C859F7"/>
    <w:rsid w:val="00CA1DA7"/>
    <w:rsid w:val="00CC745F"/>
    <w:rsid w:val="00CD0721"/>
    <w:rsid w:val="00CF3BDF"/>
    <w:rsid w:val="00D07930"/>
    <w:rsid w:val="00D15FE5"/>
    <w:rsid w:val="00D22ECE"/>
    <w:rsid w:val="00D31585"/>
    <w:rsid w:val="00D704FD"/>
    <w:rsid w:val="00D90AD6"/>
    <w:rsid w:val="00DA7C47"/>
    <w:rsid w:val="00DC3183"/>
    <w:rsid w:val="00DD0BD0"/>
    <w:rsid w:val="00DE2961"/>
    <w:rsid w:val="00E11286"/>
    <w:rsid w:val="00E62142"/>
    <w:rsid w:val="00E94809"/>
    <w:rsid w:val="00EC69AB"/>
    <w:rsid w:val="00F25197"/>
    <w:rsid w:val="00F31FBD"/>
    <w:rsid w:val="00F62DA8"/>
    <w:rsid w:val="00FA1A28"/>
    <w:rsid w:val="00FB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0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870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7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870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7019"/>
    <w:pPr>
      <w:keepNext/>
      <w:spacing w:before="240" w:after="60"/>
      <w:ind w:left="284" w:right="284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01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6870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70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870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870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8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70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70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7019"/>
    <w:pPr>
      <w:ind w:left="708"/>
    </w:pPr>
  </w:style>
  <w:style w:type="paragraph" w:customStyle="1" w:styleId="ConsPlusNonformat">
    <w:name w:val="ConsPlusNonformat"/>
    <w:rsid w:val="006870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687019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687019"/>
    <w:pPr>
      <w:widowControl w:val="0"/>
      <w:autoSpaceDE w:val="0"/>
      <w:autoSpaceDN w:val="0"/>
      <w:adjustRightInd w:val="0"/>
      <w:jc w:val="both"/>
    </w:pPr>
    <w:rPr>
      <w:rFonts w:ascii="Arial" w:eastAsia="SimSun" w:hAnsi="Arial"/>
      <w:lang w:eastAsia="zh-CN"/>
    </w:rPr>
  </w:style>
  <w:style w:type="paragraph" w:customStyle="1" w:styleId="ConsPlusTitle">
    <w:name w:val="ConsPlusTitle"/>
    <w:rsid w:val="00687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Знак"/>
    <w:basedOn w:val="a"/>
    <w:rsid w:val="0068701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687019"/>
    <w:rPr>
      <w:b/>
      <w:bCs/>
      <w:color w:val="106BBE"/>
      <w:sz w:val="26"/>
      <w:szCs w:val="26"/>
    </w:rPr>
  </w:style>
  <w:style w:type="character" w:customStyle="1" w:styleId="newsanounce1">
    <w:name w:val="news_anounce1"/>
    <w:rsid w:val="00687019"/>
    <w:rPr>
      <w:color w:val="000000"/>
    </w:rPr>
  </w:style>
  <w:style w:type="paragraph" w:styleId="HTML">
    <w:name w:val="HTML Preformatted"/>
    <w:basedOn w:val="a"/>
    <w:link w:val="HTML0"/>
    <w:semiHidden/>
    <w:rsid w:val="00687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7019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687019"/>
    <w:pPr>
      <w:jc w:val="center"/>
    </w:pPr>
  </w:style>
  <w:style w:type="character" w:customStyle="1" w:styleId="22">
    <w:name w:val="Основной текст 2 Знак"/>
    <w:basedOn w:val="a0"/>
    <w:link w:val="21"/>
    <w:rsid w:val="006870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687019"/>
    <w:pPr>
      <w:ind w:firstLine="720"/>
    </w:pPr>
  </w:style>
  <w:style w:type="character" w:customStyle="1" w:styleId="aa">
    <w:name w:val="Основной текст с отступом Знак"/>
    <w:basedOn w:val="a0"/>
    <w:link w:val="a9"/>
    <w:rsid w:val="0068701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687019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687019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Default">
    <w:name w:val="Default"/>
    <w:rsid w:val="006870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rsid w:val="00687019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687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header"/>
    <w:basedOn w:val="a"/>
    <w:link w:val="af0"/>
    <w:unhideWhenUsed/>
    <w:rsid w:val="006870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8701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nhideWhenUsed/>
    <w:rsid w:val="006870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8701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nhideWhenUsed/>
    <w:rsid w:val="00687019"/>
    <w:rPr>
      <w:color w:val="0000FF"/>
      <w:u w:val="single"/>
    </w:rPr>
  </w:style>
  <w:style w:type="paragraph" w:styleId="af4">
    <w:name w:val="Body Text"/>
    <w:aliases w:val="Основной текст1,Основной текст Знак Знак,bt"/>
    <w:basedOn w:val="a"/>
    <w:link w:val="af5"/>
    <w:unhideWhenUsed/>
    <w:rsid w:val="00687019"/>
    <w:pPr>
      <w:spacing w:after="120"/>
    </w:pPr>
  </w:style>
  <w:style w:type="character" w:customStyle="1" w:styleId="af5">
    <w:name w:val="Основной текст Знак"/>
    <w:aliases w:val="Основной текст1 Знак,Основной текст Знак Знак Знак,bt Знак"/>
    <w:basedOn w:val="a0"/>
    <w:link w:val="af4"/>
    <w:rsid w:val="00687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Комментарий"/>
    <w:basedOn w:val="a"/>
    <w:next w:val="a"/>
    <w:uiPriority w:val="99"/>
    <w:rsid w:val="0068701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ConsPlusNormal0">
    <w:name w:val="ConsPlusNormal Знак"/>
    <w:link w:val="ConsPlusNormal"/>
    <w:locked/>
    <w:rsid w:val="006870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6870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7">
    <w:name w:val="caption"/>
    <w:basedOn w:val="a"/>
    <w:next w:val="a"/>
    <w:qFormat/>
    <w:rsid w:val="00687019"/>
    <w:pPr>
      <w:jc w:val="center"/>
    </w:pPr>
    <w:rPr>
      <w:b/>
      <w:sz w:val="40"/>
      <w:szCs w:val="20"/>
    </w:rPr>
  </w:style>
  <w:style w:type="paragraph" w:customStyle="1" w:styleId="12">
    <w:name w:val="Знак Знак Знак1"/>
    <w:basedOn w:val="a"/>
    <w:uiPriority w:val="99"/>
    <w:rsid w:val="006870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1 Знак Знак Знак Знак Знак Знак"/>
    <w:basedOn w:val="a"/>
    <w:rsid w:val="006870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687019"/>
    <w:pPr>
      <w:widowControl w:val="0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87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semiHidden/>
    <w:rsid w:val="00687019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687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Стиль2"/>
    <w:basedOn w:val="14"/>
    <w:rsid w:val="00687019"/>
    <w:pPr>
      <w:tabs>
        <w:tab w:val="clear" w:pos="918"/>
      </w:tabs>
      <w:spacing w:before="60"/>
      <w:ind w:left="257" w:firstLine="283"/>
      <w:outlineLvl w:val="6"/>
    </w:pPr>
  </w:style>
  <w:style w:type="paragraph" w:customStyle="1" w:styleId="14">
    <w:name w:val="Стиль1"/>
    <w:basedOn w:val="a"/>
    <w:rsid w:val="00687019"/>
    <w:pPr>
      <w:tabs>
        <w:tab w:val="num" w:pos="918"/>
      </w:tabs>
      <w:autoSpaceDE w:val="0"/>
      <w:autoSpaceDN w:val="0"/>
      <w:adjustRightInd w:val="0"/>
      <w:spacing w:before="120"/>
      <w:ind w:left="-9" w:firstLine="567"/>
      <w:jc w:val="both"/>
      <w:outlineLvl w:val="5"/>
    </w:pPr>
    <w:rPr>
      <w:rFonts w:cs="Arial"/>
      <w:szCs w:val="18"/>
    </w:rPr>
  </w:style>
  <w:style w:type="paragraph" w:customStyle="1" w:styleId="41">
    <w:name w:val="Стиль4"/>
    <w:basedOn w:val="a"/>
    <w:rsid w:val="00687019"/>
    <w:pPr>
      <w:ind w:left="538" w:firstLine="284"/>
      <w:jc w:val="both"/>
    </w:pPr>
    <w:rPr>
      <w:szCs w:val="20"/>
    </w:rPr>
  </w:style>
  <w:style w:type="paragraph" w:customStyle="1" w:styleId="15">
    <w:name w:val="Абзац списка1"/>
    <w:basedOn w:val="a"/>
    <w:rsid w:val="00687019"/>
    <w:pPr>
      <w:ind w:left="720"/>
      <w:contextualSpacing/>
    </w:pPr>
    <w:rPr>
      <w:sz w:val="20"/>
      <w:szCs w:val="20"/>
    </w:rPr>
  </w:style>
  <w:style w:type="character" w:styleId="afa">
    <w:name w:val="page number"/>
    <w:basedOn w:val="a0"/>
    <w:rsid w:val="00687019"/>
  </w:style>
  <w:style w:type="paragraph" w:styleId="31">
    <w:name w:val="Body Text Indent 3"/>
    <w:basedOn w:val="a"/>
    <w:link w:val="32"/>
    <w:semiHidden/>
    <w:rsid w:val="00866171"/>
    <w:pPr>
      <w:widowControl w:val="0"/>
      <w:shd w:val="clear" w:color="auto" w:fill="FFFFFF"/>
      <w:spacing w:line="310" w:lineRule="atLeast"/>
      <w:ind w:right="12" w:firstLine="360"/>
      <w:jc w:val="both"/>
    </w:pPr>
    <w:rPr>
      <w:spacing w:val="-1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66171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5A72-C1C0-4CE6-96BB-F77162FF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</dc:creator>
  <cp:keywords/>
  <dc:description/>
  <cp:lastModifiedBy>Admin</cp:lastModifiedBy>
  <cp:revision>38</cp:revision>
  <cp:lastPrinted>2015-05-27T08:27:00Z</cp:lastPrinted>
  <dcterms:created xsi:type="dcterms:W3CDTF">2014-08-21T06:55:00Z</dcterms:created>
  <dcterms:modified xsi:type="dcterms:W3CDTF">2015-05-27T10:52:00Z</dcterms:modified>
</cp:coreProperties>
</file>