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B9A" w:rsidRDefault="00745B9A" w:rsidP="00745B9A">
      <w:pPr>
        <w:tabs>
          <w:tab w:val="left" w:pos="2415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43675" cy="9439275"/>
            <wp:effectExtent l="19050" t="0" r="9525" b="0"/>
            <wp:docPr id="2" name="Рисунок 2" descr="C:\Users\123456\Desktop\программа развит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программа развития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76" cy="94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71" w:rsidRDefault="00215E71" w:rsidP="00501146">
      <w:pPr>
        <w:tabs>
          <w:tab w:val="left" w:pos="2415"/>
        </w:tabs>
        <w:jc w:val="center"/>
        <w:rPr>
          <w:b/>
          <w:sz w:val="24"/>
          <w:szCs w:val="24"/>
        </w:rPr>
      </w:pPr>
    </w:p>
    <w:p w:rsidR="00380D4A" w:rsidRPr="00727344" w:rsidRDefault="00E97CF4" w:rsidP="00501146">
      <w:pPr>
        <w:jc w:val="center"/>
        <w:rPr>
          <w:b/>
        </w:rPr>
      </w:pPr>
      <w:r w:rsidRPr="00727344">
        <w:rPr>
          <w:b/>
        </w:rPr>
        <w:t>Паспорт программы развития</w:t>
      </w:r>
    </w:p>
    <w:p w:rsidR="00E97CF4" w:rsidRPr="00727344" w:rsidRDefault="00E97CF4" w:rsidP="0050114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1"/>
        <w:gridCol w:w="7200"/>
      </w:tblGrid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Полное наименование программы</w:t>
            </w:r>
          </w:p>
        </w:tc>
        <w:tc>
          <w:tcPr>
            <w:tcW w:w="7200" w:type="dxa"/>
          </w:tcPr>
          <w:p w:rsidR="00380D4A" w:rsidRPr="00727344" w:rsidRDefault="004B671B" w:rsidP="00727344">
            <w:pPr>
              <w:tabs>
                <w:tab w:val="left" w:pos="2415"/>
              </w:tabs>
              <w:jc w:val="center"/>
            </w:pPr>
            <w:r w:rsidRPr="00727344">
              <w:t>Программа р</w:t>
            </w:r>
            <w:r w:rsidR="00380D4A" w:rsidRPr="00727344">
              <w:t xml:space="preserve">азвития Муниципального </w:t>
            </w:r>
            <w:r w:rsidR="005B28AB" w:rsidRPr="00727344">
              <w:t xml:space="preserve">бюджетного </w:t>
            </w:r>
            <w:r w:rsidR="00380D4A" w:rsidRPr="00727344">
              <w:t>образовательного учреждения д</w:t>
            </w:r>
            <w:r w:rsidRPr="00727344">
              <w:t xml:space="preserve">ополнительного образования </w:t>
            </w:r>
            <w:r w:rsidR="005B28AB" w:rsidRPr="00727344">
              <w:t xml:space="preserve">детско - юношеская спортивная школа </w:t>
            </w:r>
            <w:r w:rsidRPr="00727344">
              <w:t>р.п. Мокшан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Основания для разработки программы</w:t>
            </w:r>
          </w:p>
        </w:tc>
        <w:tc>
          <w:tcPr>
            <w:tcW w:w="7200" w:type="dxa"/>
          </w:tcPr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Федеральный закон от 29 декабря 2012 г. № 273-ФЗ "Об образовании в Российской Федерации</w:t>
            </w:r>
            <w:r w:rsidR="005B28AB" w:rsidRPr="00727344">
              <w:t>»</w:t>
            </w:r>
            <w:r w:rsidRPr="00727344">
              <w:t xml:space="preserve">; </w:t>
            </w:r>
          </w:p>
          <w:p w:rsidR="00380D4A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Государственная программа РФ «Развитие образования» на 201</w:t>
            </w:r>
            <w:r w:rsidR="008B33BA">
              <w:t>8</w:t>
            </w:r>
            <w:r w:rsidR="005B28AB" w:rsidRPr="00727344">
              <w:t>-</w:t>
            </w:r>
            <w:r w:rsidR="008B33BA">
              <w:t>2025</w:t>
            </w:r>
            <w:r w:rsidRPr="00727344">
              <w:t xml:space="preserve"> годы, утверждена </w:t>
            </w:r>
            <w:r w:rsidR="008B33BA">
              <w:t>Постановлением Правительства РФ от 26.12.2017 № 1642</w:t>
            </w:r>
            <w:r w:rsidRPr="00727344">
              <w:t>;</w:t>
            </w:r>
          </w:p>
          <w:p w:rsidR="0018385C" w:rsidRPr="00727344" w:rsidRDefault="0018385C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Концепция развития дополнительного образования детей в Российской Федерации (утверждена распоряжением Правительства Российской Федерации от 04.09.2014 г. № 1726-р);</w:t>
            </w:r>
          </w:p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Федеральная целевая программа развития образования на 2016</w:t>
            </w:r>
            <w:r w:rsidR="005B28AB" w:rsidRPr="00727344">
              <w:t>-</w:t>
            </w:r>
            <w:r w:rsidRPr="00727344">
              <w:t>2020 годы (постановление Правительства Российской Федерации от 23</w:t>
            </w:r>
            <w:r w:rsidR="0018385C" w:rsidRPr="00727344">
              <w:t>.05.2015 № 497);</w:t>
            </w:r>
          </w:p>
          <w:p w:rsidR="00996290" w:rsidRPr="00727344" w:rsidRDefault="00996290" w:rsidP="00501146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>Национальная стратегия действий в интересах детей на 2012-2017 годы, утверждена Указом Президента РФ от 1 июля 2012 №761;</w:t>
            </w:r>
          </w:p>
          <w:p w:rsidR="00380D4A" w:rsidRDefault="0018385C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727344">
              <w:t xml:space="preserve">«Программа развития воспитательной компоненты в общеобразовательных учреждениях», подготовленная Минобрнауки во исполнение поручения Президента Российской Федерации по реализации Послания Президента Российской Федерации Федеральному Собранию Российской Федерации от 12 декабря 2012г. </w:t>
            </w:r>
          </w:p>
          <w:p w:rsidR="008B33BA" w:rsidRPr="002D3CF5" w:rsidRDefault="008B33BA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>
              <w:rPr>
                <w:spacing w:val="-1"/>
              </w:rPr>
              <w:t>приказ</w:t>
            </w:r>
            <w:r w:rsidRPr="008B33BA">
              <w:rPr>
                <w:spacing w:val="-1"/>
              </w:rPr>
              <w:t xml:space="preserve">  Министерства  спорта  РФ  от  12  сентября  2013  года  № 730 «Об  утверждении  федеральных  государственных  требований  к  минимуму содержания,  структуре,  условиям  реализации  дополнительных предпрофессиональных программ в области физической культуры и спорта и к срокам обучения по этим программам»;</w:t>
            </w:r>
          </w:p>
          <w:p w:rsidR="002D3CF5" w:rsidRPr="002D3CF5" w:rsidRDefault="002D3CF5" w:rsidP="00727344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432"/>
              <w:jc w:val="both"/>
            </w:pPr>
            <w:r w:rsidRPr="002D3CF5">
              <w:t>Приказ</w:t>
            </w:r>
            <w:r>
              <w:t xml:space="preserve"> </w:t>
            </w:r>
            <w:r w:rsidRPr="002D3CF5">
              <w:t xml:space="preserve"> Минобрнауки России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 xml:space="preserve">Основные </w:t>
            </w:r>
            <w:r w:rsidRPr="00727344">
              <w:rPr>
                <w:b/>
              </w:rPr>
              <w:lastRenderedPageBreak/>
              <w:t>разработчики программы</w:t>
            </w:r>
          </w:p>
        </w:tc>
        <w:tc>
          <w:tcPr>
            <w:tcW w:w="7200" w:type="dxa"/>
          </w:tcPr>
          <w:p w:rsidR="005B28AB" w:rsidRPr="00727344" w:rsidRDefault="005B28AB" w:rsidP="00501146">
            <w:r w:rsidRPr="00727344">
              <w:lastRenderedPageBreak/>
              <w:t>Администрация</w:t>
            </w:r>
            <w:r w:rsidR="004068C1" w:rsidRPr="00727344">
              <w:t xml:space="preserve"> </w:t>
            </w:r>
            <w:r w:rsidRPr="00727344">
              <w:t>МБОУ ДО ДЮСШ р.п. Мокшан</w:t>
            </w:r>
          </w:p>
          <w:p w:rsidR="0042661A" w:rsidRPr="00727344" w:rsidRDefault="0042661A" w:rsidP="00501146"/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  <w:color w:val="3366FF"/>
              </w:rPr>
            </w:pPr>
            <w:r w:rsidRPr="00727344">
              <w:rPr>
                <w:b/>
              </w:rPr>
              <w:lastRenderedPageBreak/>
              <w:t xml:space="preserve">Исполнители программы </w:t>
            </w:r>
          </w:p>
        </w:tc>
        <w:tc>
          <w:tcPr>
            <w:tcW w:w="7200" w:type="dxa"/>
          </w:tcPr>
          <w:p w:rsidR="00380D4A" w:rsidRPr="00727344" w:rsidRDefault="00380D4A" w:rsidP="00501146">
            <w:r w:rsidRPr="00727344">
              <w:t xml:space="preserve">Администрация </w:t>
            </w:r>
            <w:r w:rsidR="0042661A" w:rsidRPr="00727344">
              <w:t>ОУ</w:t>
            </w:r>
          </w:p>
          <w:p w:rsidR="00380D4A" w:rsidRPr="00727344" w:rsidRDefault="00380D4A" w:rsidP="00501146">
            <w:r w:rsidRPr="00727344">
              <w:t>Педагоги ОУ</w:t>
            </w:r>
          </w:p>
          <w:p w:rsidR="00380D4A" w:rsidRPr="00727344" w:rsidRDefault="00380D4A" w:rsidP="00501146">
            <w:r w:rsidRPr="00727344">
              <w:t>Субъекты воспитательно-образовательного процесса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Цель программы</w:t>
            </w:r>
          </w:p>
        </w:tc>
        <w:tc>
          <w:tcPr>
            <w:tcW w:w="7200" w:type="dxa"/>
          </w:tcPr>
          <w:p w:rsidR="00380D4A" w:rsidRPr="00727344" w:rsidRDefault="00CD181E" w:rsidP="00CD181E">
            <w:pPr>
              <w:shd w:val="clear" w:color="auto" w:fill="FFFFFF"/>
              <w:jc w:val="both"/>
              <w:rPr>
                <w:b/>
                <w:color w:val="993300"/>
              </w:rPr>
            </w:pPr>
            <w:r w:rsidRPr="00727344">
              <w:rPr>
                <w:color w:val="000000"/>
              </w:rPr>
              <w:t>Обеспечение условий для укрепления здоровья детей и подростков путём их массового вовлечения в регулярные занятия спортом, создание психолого-педагогических условий, способствующих развитию и воспитанию детей и юношества, совершенствование физкультурно-спортивной деятельности учреждения.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Задачи программы</w:t>
            </w:r>
          </w:p>
        </w:tc>
        <w:tc>
          <w:tcPr>
            <w:tcW w:w="7200" w:type="dxa"/>
          </w:tcPr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1.Повышение доступности качественного дополнительного образования, соответствующего требованиям общества.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2.Обеспечение духовно-нравственного, гражданско-патриотического воспитания детей.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3. Выявление и развитие спортивного и творческого потенциала одаренных детей;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 Создание и обеспечение необходимых условий для личностного развития укрепления здоровья, профессионального самоопределения и творческого труда детей в возрасте преимущественно от 5 до 18 лет;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5.Подготовка спортсменов в соответствии с федеральными стандартами спортивной подготовки.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6 Адаптация детей к жизни в обществе, формирование общей культуры; профилактика антисоциальных явлений в молодежной среде.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7.Организация содержательного досуга детей, удовлетворение потребности детей в художественно-эстетическом и интеллектуальном развитии, а также в занятиях физической культурой и спортом.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8. Создание для детей с ограниченными возможностями здоровья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необходимых условий для занятий адаптивной физической культурой.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9 Укрепление материально-спортивной базы школы.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10 Создание условий для привлечения в сферу дополнительного образования квалифицированных педагогов, повышение уровня квалификации всех специалистов в области спорта.</w:t>
            </w:r>
          </w:p>
          <w:p w:rsidR="00380D4A" w:rsidRPr="00727344" w:rsidRDefault="00CD181E" w:rsidP="00CD181E">
            <w:pPr>
              <w:shd w:val="clear" w:color="auto" w:fill="FFFFFF"/>
              <w:jc w:val="both"/>
            </w:pPr>
            <w:r w:rsidRPr="00727344">
              <w:rPr>
                <w:color w:val="000000"/>
              </w:rPr>
              <w:t>12.Создание условий для занятий физической культурой и спортом всех категорий граждан.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  <w:color w:val="3366FF"/>
              </w:rPr>
            </w:pPr>
            <w:r w:rsidRPr="00727344">
              <w:rPr>
                <w:b/>
              </w:rPr>
              <w:t xml:space="preserve">Ожидаемые конечные </w:t>
            </w:r>
            <w:r w:rsidRPr="00727344">
              <w:rPr>
                <w:b/>
              </w:rPr>
              <w:lastRenderedPageBreak/>
              <w:t>результаты, важнейшие целевые показатели программы</w:t>
            </w:r>
          </w:p>
        </w:tc>
        <w:tc>
          <w:tcPr>
            <w:tcW w:w="7200" w:type="dxa"/>
          </w:tcPr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 xml:space="preserve">1.Удовлетворение образовательных потребностей основных участников образовательно-воспитательного </w:t>
            </w:r>
            <w:r w:rsidRPr="00727344">
              <w:rPr>
                <w:color w:val="000000"/>
              </w:rPr>
              <w:lastRenderedPageBreak/>
              <w:t>процесса.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 Улучшение качества предоставляемых образовательных услуг на основе новых технологий развивающего обучения, направленного на сотворчество, саморазвитие и самореализацию детей и педагогов МБОУ ДО ДЮСШ р.п. Мокшан.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3.Модернизация системы управления МБОУ ДО ДЮСШ р.п. Мокшан.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4.Повышение профессионального уровня педагогических кадров.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5. Усовершенствование системы соревновательной деятельности обучающихся.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6. Увеличение и сохранность количества занимающихся детей в спортивных секциях.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7.Тесное взаимодействие ДЮСШ с общеобразовательными школами по оказанию консультативной и практической помощи в организации и проведении спортивных мероприятий.</w:t>
            </w:r>
          </w:p>
          <w:p w:rsidR="00CD181E" w:rsidRPr="00727344" w:rsidRDefault="00CD181E" w:rsidP="00CD181E">
            <w:pPr>
              <w:shd w:val="clear" w:color="auto" w:fill="FFFFFF"/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8.Усиление значимости образовательно-воспитательной и досуговой деятельности как эффективного средства профилактики беспризорности и правонарушения детей и юношества.</w:t>
            </w:r>
          </w:p>
          <w:p w:rsidR="00380D4A" w:rsidRPr="00727344" w:rsidRDefault="00CD181E" w:rsidP="00CD181E">
            <w:pPr>
              <w:shd w:val="clear" w:color="auto" w:fill="FFFFFF"/>
              <w:jc w:val="both"/>
            </w:pPr>
            <w:r w:rsidRPr="00727344">
              <w:rPr>
                <w:color w:val="000000"/>
              </w:rPr>
              <w:t>9.Совершенствование материальной базы школы за счет бюджетного финансирования на выполнение муниципального задания, а также дополнительного финансирования МБОУ ДО ДЮСШ р.п. Мокшан за счёт организации платных образовательных услуг и привлечения внебюджетных средств.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lastRenderedPageBreak/>
              <w:t xml:space="preserve">Система организации контроля реализации Программы </w:t>
            </w:r>
          </w:p>
        </w:tc>
        <w:tc>
          <w:tcPr>
            <w:tcW w:w="7200" w:type="dxa"/>
          </w:tcPr>
          <w:p w:rsidR="00380D4A" w:rsidRPr="00727344" w:rsidRDefault="00215E71" w:rsidP="00501146">
            <w:r w:rsidRPr="00727344">
              <w:t>Ежегодный</w:t>
            </w:r>
            <w:r w:rsidR="00380D4A" w:rsidRPr="00727344">
              <w:t xml:space="preserve"> мониторинг</w:t>
            </w:r>
            <w:r w:rsidR="00727344" w:rsidRPr="00727344">
              <w:t>-отчет</w:t>
            </w:r>
            <w:r w:rsidR="00380D4A" w:rsidRPr="00727344">
              <w:t xml:space="preserve"> р</w:t>
            </w:r>
            <w:r w:rsidR="000D27DC">
              <w:t>еализации программы развития ОУ</w:t>
            </w:r>
          </w:p>
          <w:p w:rsidR="00380D4A" w:rsidRPr="00727344" w:rsidRDefault="00380D4A" w:rsidP="00727344"/>
        </w:tc>
      </w:tr>
      <w:tr w:rsidR="00380D4A" w:rsidRPr="00727344" w:rsidTr="00EC7E7A">
        <w:tc>
          <w:tcPr>
            <w:tcW w:w="2371" w:type="dxa"/>
          </w:tcPr>
          <w:p w:rsidR="00380D4A" w:rsidRPr="00727344" w:rsidRDefault="00380D4A" w:rsidP="00501146">
            <w:pPr>
              <w:rPr>
                <w:b/>
              </w:rPr>
            </w:pPr>
            <w:r w:rsidRPr="00727344">
              <w:rPr>
                <w:b/>
              </w:rPr>
              <w:t>Основные направления реализации программы</w:t>
            </w:r>
          </w:p>
        </w:tc>
        <w:tc>
          <w:tcPr>
            <w:tcW w:w="7200" w:type="dxa"/>
          </w:tcPr>
          <w:p w:rsidR="00380D4A" w:rsidRPr="00727344" w:rsidRDefault="001D186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с</w:t>
            </w:r>
            <w:r w:rsidR="00380D4A" w:rsidRPr="00727344">
              <w:t>истема управления;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кадровая политика;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</w:tabs>
              <w:ind w:left="432" w:hanging="432"/>
            </w:pPr>
            <w:r w:rsidRPr="00727344">
              <w:t>научно-методическая деятельность и воспитательно-образовательный процесс</w:t>
            </w:r>
            <w:r w:rsidR="001D186A" w:rsidRPr="00727344">
              <w:t>, реализация г</w:t>
            </w:r>
            <w:r w:rsidRPr="00727344">
              <w:t>осударственных образовательных проектов;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53"/>
                <w:tab w:val="left" w:pos="3675"/>
              </w:tabs>
              <w:ind w:left="432" w:hanging="432"/>
              <w:jc w:val="both"/>
            </w:pPr>
            <w:r w:rsidRPr="00727344">
              <w:t>социальный заказ;</w:t>
            </w:r>
          </w:p>
          <w:p w:rsidR="00380D4A" w:rsidRPr="00727344" w:rsidRDefault="00380D4A" w:rsidP="00501146">
            <w:pPr>
              <w:numPr>
                <w:ilvl w:val="0"/>
                <w:numId w:val="2"/>
              </w:numPr>
              <w:tabs>
                <w:tab w:val="clear" w:pos="720"/>
                <w:tab w:val="num" w:pos="477"/>
                <w:tab w:val="left" w:pos="3675"/>
              </w:tabs>
              <w:ind w:left="477" w:hanging="477"/>
              <w:jc w:val="both"/>
              <w:rPr>
                <w:color w:val="FF0000"/>
              </w:rPr>
            </w:pPr>
            <w:r w:rsidRPr="00727344">
              <w:t>финансово-экономическая политика и материально-техническая база.</w:t>
            </w:r>
          </w:p>
        </w:tc>
      </w:tr>
      <w:tr w:rsidR="00380D4A" w:rsidRPr="00727344" w:rsidTr="00EC7E7A">
        <w:tc>
          <w:tcPr>
            <w:tcW w:w="2371" w:type="dxa"/>
          </w:tcPr>
          <w:p w:rsidR="00380D4A" w:rsidRPr="00727344" w:rsidRDefault="006D2DDE" w:rsidP="00501146">
            <w:pPr>
              <w:rPr>
                <w:b/>
              </w:rPr>
            </w:pPr>
            <w:r w:rsidRPr="00727344">
              <w:rPr>
                <w:b/>
              </w:rPr>
              <w:t xml:space="preserve">Ф.И.О. должность, </w:t>
            </w:r>
            <w:r w:rsidR="00380D4A" w:rsidRPr="00727344">
              <w:rPr>
                <w:b/>
              </w:rPr>
              <w:t xml:space="preserve">руководителя </w:t>
            </w:r>
            <w:r w:rsidR="00380D4A" w:rsidRPr="00727344">
              <w:rPr>
                <w:b/>
              </w:rPr>
              <w:lastRenderedPageBreak/>
              <w:t>программы</w:t>
            </w:r>
          </w:p>
        </w:tc>
        <w:tc>
          <w:tcPr>
            <w:tcW w:w="7200" w:type="dxa"/>
          </w:tcPr>
          <w:p w:rsidR="006D2DDE" w:rsidRPr="00727344" w:rsidRDefault="006D2DDE" w:rsidP="00501146">
            <w:r w:rsidRPr="00727344">
              <w:lastRenderedPageBreak/>
              <w:t xml:space="preserve">Директор МБОУ ДО </w:t>
            </w:r>
            <w:r w:rsidR="001D186A" w:rsidRPr="00727344">
              <w:t>ДЮСШ</w:t>
            </w:r>
            <w:r w:rsidRPr="00727344">
              <w:t xml:space="preserve"> р.п. Мокшан </w:t>
            </w:r>
          </w:p>
          <w:p w:rsidR="00380D4A" w:rsidRPr="00727344" w:rsidRDefault="001D186A" w:rsidP="00501146">
            <w:r w:rsidRPr="00727344">
              <w:t>Кубарь С.А.</w:t>
            </w:r>
          </w:p>
          <w:p w:rsidR="006D2DDE" w:rsidRPr="00727344" w:rsidRDefault="006D2DDE" w:rsidP="00501146"/>
        </w:tc>
      </w:tr>
    </w:tbl>
    <w:p w:rsidR="009816AD" w:rsidRPr="00727344" w:rsidRDefault="00E97CF4" w:rsidP="00501146">
      <w:pPr>
        <w:jc w:val="center"/>
        <w:rPr>
          <w:b/>
        </w:rPr>
      </w:pPr>
      <w:r w:rsidRPr="00727344">
        <w:rPr>
          <w:b/>
        </w:rPr>
        <w:lastRenderedPageBreak/>
        <w:t>Пояснительная записка.</w:t>
      </w:r>
    </w:p>
    <w:p w:rsidR="00E97CF4" w:rsidRPr="00727344" w:rsidRDefault="00E97CF4" w:rsidP="00501146">
      <w:pPr>
        <w:jc w:val="center"/>
        <w:rPr>
          <w:b/>
        </w:rPr>
      </w:pPr>
    </w:p>
    <w:p w:rsidR="009816AD" w:rsidRPr="00A7347B" w:rsidRDefault="009816AD" w:rsidP="00727344">
      <w:pPr>
        <w:ind w:firstLine="708"/>
        <w:jc w:val="center"/>
        <w:rPr>
          <w:b/>
        </w:rPr>
      </w:pPr>
      <w:r w:rsidRPr="00727344">
        <w:rPr>
          <w:b/>
        </w:rPr>
        <w:t>Информационно</w:t>
      </w:r>
      <w:r w:rsidR="00A7347B">
        <w:rPr>
          <w:b/>
        </w:rPr>
        <w:t xml:space="preserve"> </w:t>
      </w:r>
      <w:r w:rsidRPr="00727344">
        <w:rPr>
          <w:b/>
        </w:rPr>
        <w:t>- аналитическая часть</w:t>
      </w:r>
      <w:r w:rsidR="00501146" w:rsidRPr="00727344">
        <w:rPr>
          <w:b/>
        </w:rPr>
        <w:t>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Дополнительное образование детей - один из социальных институтов детства, который создан и существует для детей, их обучения, воспитания и развития. Дополнительное образование способствует решению ключевых задач социально-экономического развития города и региона. Важным социальным фактором в деле воспитания самостоятельной, гармонично развитой личности, способной адаптироваться к изменяющимся условиям социума является спорт.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Спортивная деятельность имеет важное значение, так как обеспечивает развитие физических, интеллектуальных способностей и нравственных качеств. Совершенствует культуру двигательной активности, повышает физическую работоспособность, психофизическую подготовку к будущей профессиональной деятельности. За последние годы обострилась проблема с состоянием здоровья населения, увеличилось число граждан, злоупотребляющих алкоголем и наркотическими средствами, наблюдается рост детской и подростковой преступности. В сложившейся ситуации, рассматривая физическую культуру и спорт как наименее затратное и наиболее эффективное средство укрепления здоровья и профилактики асоциального поведения среди населения, МБОУ ДО ДЮСШ р.п. Мокшан считает приоритетным физкультурно-спортивное направление.</w:t>
      </w:r>
    </w:p>
    <w:p w:rsidR="003265F5" w:rsidRPr="00727344" w:rsidRDefault="003265F5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Миссия спортивной школы заключается в изменении и обновлении образовательной среды, способствующей становлению социальной компетентности субъектов образовательного процесса, как совокупности ориентированных на позитивное проявление важнейших качеств и свойств личности в условиях социально-значимой деятельности, е</w:t>
      </w:r>
      <w:r w:rsidRPr="00727344">
        <w:rPr>
          <w:rFonts w:ascii="Cambria Math" w:hAnsi="Cambria Math"/>
          <w:color w:val="000000"/>
        </w:rPr>
        <w:t>ѐ</w:t>
      </w:r>
      <w:r w:rsidRPr="00727344">
        <w:rPr>
          <w:color w:val="000000"/>
        </w:rPr>
        <w:t xml:space="preserve"> направленности на высшие ценности и нормы общества и государства, социальной ответственности за свой выбор, поведение и самореализацию в интересах их развития и укрепления.</w:t>
      </w:r>
    </w:p>
    <w:p w:rsidR="00501146" w:rsidRPr="00727344" w:rsidRDefault="00501146" w:rsidP="00501146">
      <w:pPr>
        <w:jc w:val="center"/>
        <w:rPr>
          <w:b/>
        </w:rPr>
      </w:pPr>
    </w:p>
    <w:p w:rsidR="009816AD" w:rsidRPr="00727344" w:rsidRDefault="009816AD" w:rsidP="0020474C">
      <w:pPr>
        <w:ind w:firstLine="708"/>
        <w:jc w:val="both"/>
        <w:rPr>
          <w:b/>
        </w:rPr>
      </w:pPr>
      <w:r w:rsidRPr="00727344">
        <w:rPr>
          <w:b/>
        </w:rPr>
        <w:t xml:space="preserve">Историческая справка о МБОУ ДО </w:t>
      </w:r>
      <w:r w:rsidR="001D186A" w:rsidRPr="00727344">
        <w:rPr>
          <w:b/>
        </w:rPr>
        <w:t>ДЮСШ</w:t>
      </w:r>
      <w:r w:rsidRPr="00727344">
        <w:rPr>
          <w:b/>
        </w:rPr>
        <w:t xml:space="preserve"> р.п. Мокшан</w:t>
      </w:r>
      <w:r w:rsidR="001D186A" w:rsidRPr="00727344">
        <w:rPr>
          <w:b/>
        </w:rPr>
        <w:t>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Мокшанская детско-юношеская спортивная школа создана Территориальным органом государственного управления исполнительной власти Пензенской области по Мокшанскому району, 19.10.1992 года.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Приказом Управления образованием администрации Мокшанского района от 27.10.2011 года, № 149 Школа переименована в Муниципальное бюджетное образовательное учреждение дополнительного образования детей детско-юношескую спортивную школу р.п. Мокшан.</w:t>
      </w:r>
    </w:p>
    <w:p w:rsidR="002D3CF5" w:rsidRPr="002D3CF5" w:rsidRDefault="002D3CF5" w:rsidP="002D3CF5">
      <w:pPr>
        <w:shd w:val="clear" w:color="auto" w:fill="FFFFFF"/>
        <w:spacing w:after="150"/>
        <w:jc w:val="both"/>
        <w:textAlignment w:val="baseline"/>
        <w:rPr>
          <w:color w:val="333333"/>
        </w:rPr>
      </w:pPr>
      <w:r w:rsidRPr="002D3CF5">
        <w:rPr>
          <w:color w:val="333333"/>
        </w:rPr>
        <w:t>В соответствии с Федеральным законом от 29.12.2012 г. № 273-ФЗ «Об образовании в Российской Федерации» и на основании приказа Управления образованием администрации Мокшанского района от 09.09.2015 г. № 73 школа переименована в Муниципальное бюджетное образовательное учреждение дополнительного образования  детско-юношескую спортивную школу р.п. Мокшан.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lastRenderedPageBreak/>
        <w:t>Организационно-правовая форма:</w:t>
      </w:r>
      <w:r w:rsidRPr="00727344">
        <w:rPr>
          <w:color w:val="000000"/>
        </w:rPr>
        <w:t xml:space="preserve"> муниципальное бюджетное учреждение.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>Тип:</w:t>
      </w:r>
      <w:r w:rsidRPr="00727344">
        <w:rPr>
          <w:color w:val="000000"/>
        </w:rPr>
        <w:t xml:space="preserve"> образовательное учреждение дополнительного образования.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 xml:space="preserve">Направленность: </w:t>
      </w:r>
      <w:r w:rsidRPr="00727344">
        <w:rPr>
          <w:color w:val="000000"/>
        </w:rPr>
        <w:t>физкультурно-спортивная.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b/>
          <w:color w:val="000000"/>
        </w:rPr>
        <w:t>Вид:</w:t>
      </w:r>
      <w:r w:rsidRPr="00727344">
        <w:rPr>
          <w:color w:val="000000"/>
        </w:rPr>
        <w:t xml:space="preserve"> детско-юношеская спортивная школа. 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727344">
      <w:pPr>
        <w:shd w:val="clear" w:color="auto" w:fill="FFFFFF"/>
        <w:ind w:left="708"/>
        <w:jc w:val="center"/>
        <w:rPr>
          <w:b/>
          <w:color w:val="000000"/>
        </w:rPr>
      </w:pPr>
      <w:r w:rsidRPr="00727344">
        <w:rPr>
          <w:b/>
          <w:color w:val="000000"/>
        </w:rPr>
        <w:t>ДЮСШ выполняет следующие функции: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работы по привлечению обучающихся к систематическим занятиям физкультурой и спортом;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проведение учебно-тренировочной и воспитательной работы среди детей и подростков, направленной на спортивное совершенствование, укрепление их здоровья и всестороннее физическое развитие;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представление детям и подросткам равных условий для обучения в ДЮСШ, а имеющим перспективу необходимых условий для их спортивного совершенствования;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способствование формированию здорового образа жизни, развитию физических, интеллектуальных, нравственных способностей, достижению уровня спортивных достижений сообразно способностям;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оказание помощи образовательным учреждениям в организации работы по физкультуре и спорту;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организация оздоровительных лагерей с дневным пребыванием детей и загородных профильных лагерей.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иной деятельность, не запрещенной законодательством РФ.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AD5226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Учреждение организует работу с детьми в течение всего календарного года. Прием заявлений и зачисление в ДЮСШ производится в течение всего календарного года при условии наличия свободных мест. Организация обучения строится в соответствии с учебным планом и учебными программами, рассчитанными на 44 недель учебных занятий непосредственно в условиях спортивной школы, и дополнительно 2 недели в условиях спортивно-оздоровительного лагеря и (или) по индивидуальным</w:t>
      </w:r>
      <w:r w:rsidR="00AD5226" w:rsidRPr="00727344">
        <w:rPr>
          <w:color w:val="000000"/>
        </w:rPr>
        <w:t xml:space="preserve"> </w:t>
      </w:r>
      <w:r w:rsidRPr="00727344">
        <w:rPr>
          <w:color w:val="000000"/>
        </w:rPr>
        <w:t>планам обучающихся на период их активного отдыха.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детско-юноше</w:t>
      </w:r>
      <w:r w:rsidR="0048505D">
        <w:rPr>
          <w:color w:val="000000"/>
        </w:rPr>
        <w:t>ской спортивной школе работает 10 тренеров- преподавателей и педагоги дополнительного образования.</w:t>
      </w:r>
      <w:r w:rsidRPr="00727344">
        <w:rPr>
          <w:color w:val="000000"/>
        </w:rPr>
        <w:t xml:space="preserve"> Функционируют </w:t>
      </w:r>
      <w:r w:rsidR="0048505D">
        <w:rPr>
          <w:color w:val="000000"/>
        </w:rPr>
        <w:t>9</w:t>
      </w:r>
      <w:r w:rsidRPr="00727344">
        <w:rPr>
          <w:color w:val="000000"/>
        </w:rPr>
        <w:t xml:space="preserve"> секций: бокс, баскетбол, художественная гимнастика, плавание, спортивная акробатика, легкая атлетика</w:t>
      </w:r>
      <w:r w:rsidR="0048505D">
        <w:rPr>
          <w:color w:val="000000"/>
        </w:rPr>
        <w:t>, настольный теннис, волейбол.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Основной формой работы с обучающимися являются занятия в секциях. Содержание деятельности секций определяется тренером- преподавателем с учетом учебных планов и образовательных программ.</w:t>
      </w:r>
    </w:p>
    <w:p w:rsidR="0020474C" w:rsidRPr="00727344" w:rsidRDefault="0020474C" w:rsidP="00EC7E7A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Учреждение реализует дополнительные </w:t>
      </w:r>
      <w:r w:rsidR="00EC7E7A" w:rsidRPr="00727344">
        <w:rPr>
          <w:color w:val="000000"/>
        </w:rPr>
        <w:t xml:space="preserve">общеразвивающие </w:t>
      </w:r>
      <w:r w:rsidRPr="00727344">
        <w:rPr>
          <w:color w:val="000000"/>
        </w:rPr>
        <w:t xml:space="preserve"> программы</w:t>
      </w:r>
      <w:r w:rsidR="00EC7E7A" w:rsidRPr="00727344">
        <w:rPr>
          <w:color w:val="000000"/>
        </w:rPr>
        <w:t xml:space="preserve"> физкультурно – спортивной направленности</w:t>
      </w:r>
      <w:r w:rsidR="002D3CF5">
        <w:rPr>
          <w:color w:val="000000"/>
        </w:rPr>
        <w:t xml:space="preserve"> и</w:t>
      </w:r>
      <w:r w:rsidR="002D3CF5" w:rsidRPr="006930B0">
        <w:rPr>
          <w:spacing w:val="-1"/>
          <w:sz w:val="24"/>
          <w:szCs w:val="24"/>
        </w:rPr>
        <w:t xml:space="preserve"> </w:t>
      </w:r>
      <w:r w:rsidR="002D3CF5">
        <w:rPr>
          <w:spacing w:val="-1"/>
        </w:rPr>
        <w:t>дополнительные</w:t>
      </w:r>
      <w:r w:rsidR="002D3CF5" w:rsidRPr="002D3CF5">
        <w:rPr>
          <w:spacing w:val="-1"/>
        </w:rPr>
        <w:t xml:space="preserve"> предпрофессиональны</w:t>
      </w:r>
      <w:r w:rsidR="002D3CF5">
        <w:rPr>
          <w:spacing w:val="-1"/>
        </w:rPr>
        <w:t xml:space="preserve">е </w:t>
      </w:r>
      <w:r w:rsidR="002D3CF5" w:rsidRPr="002D3CF5">
        <w:rPr>
          <w:spacing w:val="-1"/>
        </w:rPr>
        <w:t xml:space="preserve"> программ в области физической культуры и спорта</w:t>
      </w:r>
      <w:r w:rsidR="00EE68F6">
        <w:rPr>
          <w:spacing w:val="-1"/>
        </w:rPr>
        <w:t>.</w:t>
      </w:r>
      <w:r w:rsidRPr="00727344">
        <w:rPr>
          <w:color w:val="000000"/>
        </w:rPr>
        <w:t xml:space="preserve"> </w:t>
      </w:r>
      <w:r w:rsidR="002D3CF5">
        <w:rPr>
          <w:color w:val="000000"/>
        </w:rPr>
        <w:t xml:space="preserve"> </w:t>
      </w:r>
      <w:r w:rsidRPr="00727344">
        <w:rPr>
          <w:color w:val="000000"/>
        </w:rPr>
        <w:t xml:space="preserve">В </w:t>
      </w:r>
      <w:r w:rsidR="00EC7E7A" w:rsidRPr="00727344">
        <w:rPr>
          <w:color w:val="000000"/>
        </w:rPr>
        <w:t>ДЮСШ</w:t>
      </w:r>
      <w:r w:rsidRPr="00727344">
        <w:rPr>
          <w:color w:val="000000"/>
        </w:rPr>
        <w:t xml:space="preserve"> ведется методическая работа, направленная на совершенствование образовательного процесса, программ, форм и методов деятельности, мастерства </w:t>
      </w:r>
      <w:r w:rsidRPr="00727344">
        <w:rPr>
          <w:color w:val="000000"/>
        </w:rPr>
        <w:lastRenderedPageBreak/>
        <w:t>педагогических работников. С этой целью в Учреждении постоянно работает педагогический совет. Порядок его работы определяется Уставом Учреждения.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Принципы, лежащие в основе деятельности ДЮСШ: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демократизация взаимоотношений педагога и обучающегося на основе партнерства, сотрудничества;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гуманизация образования на основе проявления заботы о социальной защите обучающихся и педагогов и создание условий учебной и профессионально-педагогической деятельности в режимах, не угрожающих безопасности и жизнедеятельности;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осуществление образования обучающихся на основе дифференциации их способностей и склонностей, развития их творческих способностей;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обеспечение социальной защиты ребенка во всех аспектах, касающихся его жизнедеятельности.</w:t>
      </w:r>
    </w:p>
    <w:p w:rsidR="0020474C" w:rsidRPr="00727344" w:rsidRDefault="0020474C" w:rsidP="0020474C">
      <w:pPr>
        <w:shd w:val="clear" w:color="auto" w:fill="FFFFFF"/>
        <w:ind w:firstLine="360"/>
        <w:jc w:val="both"/>
        <w:rPr>
          <w:color w:val="000000"/>
        </w:rPr>
      </w:pPr>
      <w:r w:rsidRPr="00727344">
        <w:rPr>
          <w:color w:val="000000"/>
        </w:rPr>
        <w:t>Концептуальная идея деятельности ДЮСШ – ориентация на общечеловеческие ценности: человек, семья, общество.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</w:p>
    <w:p w:rsidR="0020474C" w:rsidRPr="00727344" w:rsidRDefault="0020474C" w:rsidP="00AC589E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Содержание проблемы и обоснование необходимости создания программы развития.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последние годы в России наблюдается ухудшение состояния здоровья детей, подростков и молодежи. По данным различных исследований, лишь у 10% молодежи отмечается уровень физического состояния и здоровья близкий к норме, около 40% детей, страдающих хроническими заболеваниями; прогрессируют болезни костно-мышечной системы, сердечно-сосудистые заболевания, органов зрения, нервной системы, которые во многом обусловлены недостаточной двигательной активностью в сочетании с неблагоприятными экологическими условиями. Половина юношей и девушек оканчивают школу, имея 2-3 хронических заболевания, лишь 15% выпускников общеобразовательных учреждений России можно считать здоровыми. Острота социально-экономических проблем в стране способствует проникновению в молодежную среду наркомании, токсикомании, табакокурения, злоупотребления алкогольными напитками, провоцирует духовно неразвитую молодежь на проявления антиобщественного поведения и вандализма. Специалистами установлено, что объем двигательной активности в настоящее время составляет лишь 25% от нормы. Это в свою очередь ведет к сокращению продолжительности жизни. Необходима активная стратегия формирования здорового образа жизни детей, подростков и молодежи. Основой этой стратегии является привлечение подрастающего поколения к занятиям физической культурой, спортом. Социально ориентированная физкультурно-спортивная работа, направленная на профилактику правонарушений среди детей, подростков и молодежи, позволяет предотвратить вовлечение в преступную деятельность примерно 10-15% молодых людей. спешность выпускника образовательного учреждения во взрослой жизни связана не только с формальным уровнем образования - освоением образовательных стандартов, но и с приобретёнными компетенциями эффективно действовать в социуме, быть профессионалом в своём деле, здоровой и органически развитой личностью, гражданином страны, семьянином.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lastRenderedPageBreak/>
        <w:t>Создание программы развития МБОУ  ДО ДЮСШ р.п. Мокшан, учитывающей эти особенности современного состояния общества, насущная потребность времени. Развитие - обязательный элемент деятельности образовательного учреждения, призванного, с одной стороны, реагировать на изменения социокультурной и экономической жизни общества, с другой, решать вопросы создания привлекательного имиджа учреждения, эффективно действующего на рынке образовательных услуг.</w:t>
      </w:r>
    </w:p>
    <w:p w:rsidR="0020474C" w:rsidRPr="00727344" w:rsidRDefault="0020474C" w:rsidP="0020474C">
      <w:pPr>
        <w:jc w:val="both"/>
        <w:rPr>
          <w:b/>
        </w:rPr>
      </w:pPr>
    </w:p>
    <w:p w:rsidR="0020474C" w:rsidRPr="00727344" w:rsidRDefault="0020474C" w:rsidP="00727344">
      <w:pPr>
        <w:shd w:val="clear" w:color="auto" w:fill="FFFFFF"/>
        <w:ind w:firstLine="708"/>
        <w:jc w:val="center"/>
        <w:rPr>
          <w:b/>
          <w:color w:val="000000"/>
        </w:rPr>
      </w:pPr>
      <w:r w:rsidRPr="00727344">
        <w:rPr>
          <w:b/>
          <w:color w:val="000000"/>
        </w:rPr>
        <w:t>Базовые идеи программы развития.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Правовой основой программы развития является Закон Российской Федерации № 273 от 29.12.2012г. «Об образовании в Российской Федерации».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Развитие образовательного учреждения должно основываться на анализе его потенциала. Программа развития отражает педагогические возможности коллектива, кадровые и организационные ресурсы. Реализация программы может быть осуществлена при соответствующем финансовом обеспечении.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Ключевой идеей концепции выступает идея развития, понимаемая в триединстве задач: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создание необходимых условий для развития и социализации личности обучающегося;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запуск механизмов развития и саморазвития самого образовательного учреждения;</w:t>
      </w:r>
    </w:p>
    <w:p w:rsidR="0020474C" w:rsidRPr="00727344" w:rsidRDefault="0020474C" w:rsidP="002047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превращение образовательного процесса в действенный фактор развития личности обучающегося, при этом образовательно-тренировочный процесс в учреждении понимается как ценностное единство процессов развития, оздоровления, обучения, воспитания.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Программа развития носит открытый характер. Она исходит из того, что в процессе её реализации могут возникать новые продуктивные идеи и способы их осуществления. В случае успешной реализации мер программы неизбежно будет расширяться круг людей, активно участвующих в решении проблем развития учреждения, которые станут инициаторами новых проектов. В связи с этим план, включённый в данную программу, нельзя рассматривать как исчерпывающий. Он может и должен быть дополнен новыми планами, отражающими новые потребности социума и новые возможности учреждения.</w:t>
      </w:r>
    </w:p>
    <w:p w:rsidR="00727344" w:rsidRDefault="00727344" w:rsidP="0020474C">
      <w:pPr>
        <w:shd w:val="clear" w:color="auto" w:fill="FFFFFF"/>
        <w:jc w:val="center"/>
        <w:rPr>
          <w:b/>
          <w:color w:val="000000"/>
        </w:rPr>
      </w:pPr>
    </w:p>
    <w:p w:rsidR="0020474C" w:rsidRDefault="0020474C" w:rsidP="0020474C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Основные направления и содержание спортивно-оздоровительной деятельности МБОУ ДО ДЮСШ р.п. Мокшан</w:t>
      </w:r>
      <w:r w:rsidR="00727344">
        <w:rPr>
          <w:b/>
          <w:color w:val="000000"/>
        </w:rPr>
        <w:t>.</w:t>
      </w:r>
    </w:p>
    <w:p w:rsidR="00727344" w:rsidRPr="00727344" w:rsidRDefault="00727344" w:rsidP="0020474C">
      <w:pPr>
        <w:shd w:val="clear" w:color="auto" w:fill="FFFFFF"/>
        <w:jc w:val="center"/>
        <w:rPr>
          <w:b/>
          <w:color w:val="000000"/>
        </w:rPr>
      </w:pPr>
    </w:p>
    <w:p w:rsidR="0020474C" w:rsidRPr="00727344" w:rsidRDefault="0020474C" w:rsidP="00727344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Программное обеспечение образовательного процесса.</w:t>
      </w:r>
    </w:p>
    <w:p w:rsidR="0020474C" w:rsidRPr="00727344" w:rsidRDefault="0020474C" w:rsidP="002047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Реализуемые образовательные программы, предусмотренные учебным </w:t>
      </w:r>
      <w:r w:rsidR="00AD5226" w:rsidRPr="00727344">
        <w:rPr>
          <w:color w:val="000000"/>
        </w:rPr>
        <w:t xml:space="preserve">планом МБОУ ДО </w:t>
      </w:r>
      <w:r w:rsidRPr="00727344">
        <w:rPr>
          <w:color w:val="000000"/>
        </w:rPr>
        <w:t xml:space="preserve">ДЮСШ </w:t>
      </w:r>
      <w:r w:rsidR="00AD5226" w:rsidRPr="00727344">
        <w:rPr>
          <w:color w:val="000000"/>
        </w:rPr>
        <w:t>р.п. Мокшан</w:t>
      </w:r>
      <w:r w:rsidRPr="00727344">
        <w:rPr>
          <w:color w:val="000000"/>
        </w:rPr>
        <w:t>, обеспечивают полноту всего образовательного процесса обучающихся различных возрастных групп, создавая содержательную преемственность этапов обучения.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Образовательный процесс в Учреждении осуществляется на основе учебного плана и регламентируется расписанием занятий. Учебный план отражает образовательную деятельность и направленность, учитывающую социальный заказ, </w:t>
      </w:r>
      <w:r w:rsidRPr="00727344">
        <w:rPr>
          <w:color w:val="000000"/>
        </w:rPr>
        <w:lastRenderedPageBreak/>
        <w:t>постоянно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изменяющиеся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индивидуальные, социокультурные и образовательные потребности детей от</w:t>
      </w:r>
      <w:r w:rsidR="001C5809" w:rsidRPr="00727344">
        <w:rPr>
          <w:color w:val="000000"/>
        </w:rPr>
        <w:t xml:space="preserve">  </w:t>
      </w:r>
      <w:r w:rsidR="0048505D">
        <w:rPr>
          <w:color w:val="000000"/>
        </w:rPr>
        <w:t>5</w:t>
      </w:r>
      <w:r w:rsidRPr="00727344">
        <w:rPr>
          <w:color w:val="000000"/>
        </w:rPr>
        <w:t xml:space="preserve"> до 18 лет, их родителей, социальной сферы в целом, реализует идею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физического, духовно-нравственного и творческого развития личности,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решает образовательные задачи, стоящие перед Учреждением на конкретный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период его деятельности.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Методы, средства и формы учебно-тренировочных процессов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программ полностью соответствуют возрасту, интересам и потребностям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обучающихся. В основе программ лежат учет индивидуальных особенностей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детей, соответствие санитарным и гигиеническим нормам, обеспечение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охраны здоровья обучающихся и работников, контроль нагрузки на учебно-тренировочных занятиях. Освоение образовательных программ завершается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обязательной итоговой аттестацией, по результатам которой определяется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дальнейший уровень физического воспитания и перевод воспитанников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в группу следующего года обучения.</w:t>
      </w:r>
    </w:p>
    <w:p w:rsidR="0020474C" w:rsidRPr="00727344" w:rsidRDefault="0020474C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МБОУ </w:t>
      </w:r>
      <w:r w:rsidR="00AD5226" w:rsidRPr="00727344">
        <w:rPr>
          <w:color w:val="000000"/>
        </w:rPr>
        <w:t xml:space="preserve">ДО </w:t>
      </w:r>
      <w:r w:rsidRPr="00727344">
        <w:rPr>
          <w:color w:val="000000"/>
        </w:rPr>
        <w:t xml:space="preserve">ДЮСШ </w:t>
      </w:r>
      <w:r w:rsidR="00AD5226" w:rsidRPr="00727344">
        <w:rPr>
          <w:color w:val="000000"/>
        </w:rPr>
        <w:t>р.п. Мокшан</w:t>
      </w:r>
      <w:r w:rsidRPr="00727344">
        <w:rPr>
          <w:color w:val="000000"/>
        </w:rPr>
        <w:t xml:space="preserve"> организует работу с детьми в течение всего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календарного года, а также проводит районные и городские спортивно-</w:t>
      </w:r>
      <w:r w:rsidR="001C5809" w:rsidRPr="00727344">
        <w:rPr>
          <w:color w:val="000000"/>
        </w:rPr>
        <w:t>м</w:t>
      </w:r>
      <w:r w:rsidRPr="00727344">
        <w:rPr>
          <w:color w:val="000000"/>
        </w:rPr>
        <w:t>ассовые мероприятия, турниры, обучающиеся принимают активное</w:t>
      </w:r>
      <w:r w:rsidR="001C5809" w:rsidRPr="00727344">
        <w:rPr>
          <w:color w:val="000000"/>
        </w:rPr>
        <w:t xml:space="preserve"> </w:t>
      </w:r>
      <w:r w:rsidRPr="00727344">
        <w:rPr>
          <w:color w:val="000000"/>
        </w:rPr>
        <w:t>участия в соревнованиях разного уровня.</w:t>
      </w:r>
    </w:p>
    <w:p w:rsidR="0020474C" w:rsidRPr="00727344" w:rsidRDefault="0020474C" w:rsidP="0020474C">
      <w:pPr>
        <w:shd w:val="clear" w:color="auto" w:fill="FFFFFF"/>
        <w:rPr>
          <w:b/>
          <w:color w:val="000000"/>
        </w:rPr>
      </w:pPr>
    </w:p>
    <w:p w:rsidR="0020474C" w:rsidRPr="00727344" w:rsidRDefault="0020474C" w:rsidP="0020474C">
      <w:pPr>
        <w:jc w:val="center"/>
        <w:rPr>
          <w:rFonts w:eastAsiaTheme="minorHAnsi"/>
          <w:b/>
          <w:lang w:eastAsia="en-US"/>
        </w:rPr>
      </w:pPr>
      <w:r w:rsidRPr="00C65F66">
        <w:rPr>
          <w:rFonts w:eastAsiaTheme="minorHAnsi"/>
          <w:b/>
          <w:lang w:eastAsia="en-US"/>
        </w:rPr>
        <w:t>Перечень программ МБОУ ДО ДЮСШ р.п. Мокшан</w:t>
      </w:r>
    </w:p>
    <w:p w:rsidR="0020474C" w:rsidRPr="00727344" w:rsidRDefault="0020474C" w:rsidP="0020474C">
      <w:pPr>
        <w:jc w:val="center"/>
        <w:rPr>
          <w:rFonts w:eastAsiaTheme="minorHAnsi"/>
          <w:b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812"/>
        <w:gridCol w:w="2835"/>
      </w:tblGrid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Вид 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Программы 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Бокс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предпрофессиональная программа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А.О.Акопян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 «Советский спорт»,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41F8C">
                <w:t>2005 г</w:t>
              </w:r>
            </w:smartTag>
            <w:r w:rsidRPr="00341F8C">
              <w:t>.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Баскетбол</w:t>
            </w:r>
          </w:p>
          <w:p w:rsidR="00C65F66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предпрофессиональная программа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Ю.М.Портнов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«Советский спорт», 2007</w:t>
            </w:r>
          </w:p>
        </w:tc>
      </w:tr>
      <w:tr w:rsidR="00C65F66" w:rsidRPr="00CA28AE" w:rsidTr="007F1A2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Плавание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предпрофессиональная программа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А.А. Кашкин, 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«Советский спорт»,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341F8C">
                <w:t>2009 г</w:t>
              </w:r>
            </w:smartTag>
            <w:r w:rsidRPr="00341F8C">
              <w:t>.</w:t>
            </w:r>
          </w:p>
        </w:tc>
      </w:tr>
      <w:tr w:rsidR="00C65F66" w:rsidRPr="00CA28AE" w:rsidTr="007F1A2D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Художественная гимнастика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предпрофессиональная </w:t>
            </w:r>
            <w:r w:rsidRPr="00341F8C">
              <w:lastRenderedPageBreak/>
              <w:t>программа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lastRenderedPageBreak/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6021"/>
              </w:tabs>
            </w:pPr>
            <w:r w:rsidRPr="00341F8C">
              <w:t>Ж.А.Белокопытова</w:t>
            </w:r>
          </w:p>
          <w:p w:rsidR="00C65F66" w:rsidRPr="00341F8C" w:rsidRDefault="00C65F66" w:rsidP="00EE68F6">
            <w:pPr>
              <w:tabs>
                <w:tab w:val="left" w:pos="6021"/>
              </w:tabs>
            </w:pPr>
            <w:r w:rsidRPr="00341F8C">
              <w:t>«Советский спорт», 1991 г.</w:t>
            </w:r>
          </w:p>
        </w:tc>
      </w:tr>
      <w:tr w:rsidR="00C65F66" w:rsidRPr="00CA28AE" w:rsidTr="007F1A2D">
        <w:trPr>
          <w:trHeight w:val="7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lastRenderedPageBreak/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Спортивная акробатика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Е.А.Анцупов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«Советский спорт», Москва, 1991г.</w:t>
            </w:r>
          </w:p>
        </w:tc>
      </w:tr>
      <w:tr w:rsidR="00C65F66" w:rsidRPr="00CA28AE" w:rsidTr="007F1A2D">
        <w:trPr>
          <w:trHeight w:val="10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Лёгкая атлетика(бег на средние дистанции)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 по виду спорта.</w:t>
            </w:r>
          </w:p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 w:rsidRPr="00341F8C">
              <w:t>Дополнительная предпрофессиональная программа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В.В.Ивочкин, 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 xml:space="preserve">«Советский спорт»,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41F8C">
                <w:t>2007 г</w:t>
              </w:r>
            </w:smartTag>
            <w:r w:rsidRPr="00341F8C">
              <w:t xml:space="preserve">.          </w:t>
            </w:r>
          </w:p>
        </w:tc>
      </w:tr>
      <w:tr w:rsidR="00C65F66" w:rsidRPr="00CA28AE" w:rsidTr="007F1A2D">
        <w:trPr>
          <w:trHeight w:val="5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t xml:space="preserve">Дополнительная общеразвивающая программа физкультурно-спортивной направленности по </w:t>
            </w:r>
            <w:r>
              <w:t>ОФП</w:t>
            </w:r>
            <w:r w:rsidRPr="00341F8C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>
              <w:t>Н.В. Полтавцева «Физическая культура в дошкольном возрасте» 2005г</w:t>
            </w:r>
          </w:p>
        </w:tc>
      </w:tr>
      <w:tr w:rsidR="00C65F66" w:rsidRPr="00CA28AE" w:rsidTr="007F1A2D">
        <w:trPr>
          <w:trHeight w:val="7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341F8C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Настольный теннис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0B3E04" w:rsidRDefault="00C65F66" w:rsidP="00EE68F6">
            <w:pPr>
              <w:tabs>
                <w:tab w:val="left" w:pos="2420"/>
              </w:tabs>
            </w:pPr>
            <w:r w:rsidRPr="000B3E04">
              <w:t>Модифицированная</w:t>
            </w:r>
          </w:p>
          <w:p w:rsidR="00C65F66" w:rsidRPr="000B3E04" w:rsidRDefault="00C65F66" w:rsidP="00EE68F6">
            <w:pPr>
              <w:tabs>
                <w:tab w:val="left" w:pos="2420"/>
              </w:tabs>
            </w:pPr>
            <w:r w:rsidRPr="000B3E04">
              <w:t>Г.В.Барчукова</w:t>
            </w:r>
          </w:p>
          <w:p w:rsidR="00C65F66" w:rsidRPr="00341F8C" w:rsidRDefault="00C65F66" w:rsidP="00EE68F6">
            <w:pPr>
              <w:tabs>
                <w:tab w:val="left" w:pos="2420"/>
              </w:tabs>
            </w:pPr>
            <w:r w:rsidRPr="000B3E04">
              <w:t xml:space="preserve">«Советский спорт»,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B3E04">
                <w:t>2009 г</w:t>
              </w:r>
            </w:smartTag>
          </w:p>
        </w:tc>
      </w:tr>
      <w:tr w:rsidR="00C65F66" w:rsidRPr="00CA28AE" w:rsidTr="007F1A2D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Default="00C65F66" w:rsidP="00EE68F6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B923C4" w:rsidRDefault="00C65F66" w:rsidP="00EE68F6">
            <w:pPr>
              <w:tabs>
                <w:tab w:val="left" w:pos="2420"/>
              </w:tabs>
              <w:rPr>
                <w:b/>
                <w:u w:val="single"/>
              </w:rPr>
            </w:pPr>
            <w:r w:rsidRPr="00B923C4">
              <w:rPr>
                <w:b/>
                <w:u w:val="single"/>
              </w:rPr>
              <w:t xml:space="preserve">Волейбол </w:t>
            </w:r>
          </w:p>
          <w:p w:rsidR="00C65F66" w:rsidRPr="00B923C4" w:rsidRDefault="00C65F66" w:rsidP="00EE68F6">
            <w:pPr>
              <w:tabs>
                <w:tab w:val="left" w:pos="2420"/>
              </w:tabs>
            </w:pPr>
            <w:r w:rsidRPr="00341F8C">
              <w:t>Дополнительная общеразвивающая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F66" w:rsidRPr="000B3E04" w:rsidRDefault="00C65F66" w:rsidP="00EE68F6">
            <w:pPr>
              <w:tabs>
                <w:tab w:val="left" w:pos="2420"/>
              </w:tabs>
            </w:pPr>
          </w:p>
        </w:tc>
      </w:tr>
    </w:tbl>
    <w:p w:rsidR="00C65F66" w:rsidRPr="002E614A" w:rsidRDefault="00C65F66" w:rsidP="00C65F66">
      <w:pPr>
        <w:rPr>
          <w:b/>
        </w:rPr>
      </w:pPr>
      <w:r w:rsidRPr="002E614A">
        <w:rPr>
          <w:b/>
        </w:rPr>
        <w:t>Срок реализации общеразвивающих программ: до 3 лет</w:t>
      </w:r>
    </w:p>
    <w:p w:rsidR="00C65F66" w:rsidRPr="00382D19" w:rsidRDefault="00C65F66" w:rsidP="00C65F66">
      <w:pPr>
        <w:rPr>
          <w:b/>
        </w:rPr>
      </w:pPr>
      <w:r w:rsidRPr="002E614A">
        <w:rPr>
          <w:b/>
        </w:rPr>
        <w:t>Срок реализации предпрофессиональных программ: до 8 ле</w:t>
      </w:r>
      <w:r>
        <w:rPr>
          <w:b/>
        </w:rPr>
        <w:t>т</w:t>
      </w:r>
    </w:p>
    <w:p w:rsidR="0020474C" w:rsidRPr="00727344" w:rsidRDefault="0020474C" w:rsidP="0020474C">
      <w:pPr>
        <w:shd w:val="clear" w:color="auto" w:fill="FFFFFF"/>
        <w:rPr>
          <w:b/>
          <w:color w:val="000000"/>
          <w:sz w:val="24"/>
          <w:szCs w:val="24"/>
        </w:rPr>
      </w:pPr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Контингент обучающихся.</w:t>
      </w:r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 xml:space="preserve">Общее количество обучающихся в МБОУ ДО ДЮСШ р.п. Мокшан  - </w:t>
      </w:r>
      <w:r w:rsidR="0036081E">
        <w:rPr>
          <w:color w:val="000000"/>
        </w:rPr>
        <w:t>447 человек (</w:t>
      </w:r>
      <w:r w:rsidR="0048505D">
        <w:rPr>
          <w:color w:val="000000"/>
        </w:rPr>
        <w:t>декабрь 2020</w:t>
      </w:r>
      <w:r w:rsidRPr="00727344">
        <w:rPr>
          <w:color w:val="000000"/>
        </w:rPr>
        <w:t xml:space="preserve"> г.) Основным контингенто</w:t>
      </w:r>
      <w:r w:rsidR="0048505D">
        <w:rPr>
          <w:color w:val="000000"/>
        </w:rPr>
        <w:t>м обучающихся являются дети от 5</w:t>
      </w:r>
      <w:r w:rsidRPr="00727344">
        <w:rPr>
          <w:color w:val="000000"/>
        </w:rPr>
        <w:t xml:space="preserve">-18 лет. В последующих годах предусмотрена сохранность обучающихся и возможное увеличение общего контингента. </w:t>
      </w:r>
    </w:p>
    <w:p w:rsidR="00727344" w:rsidRDefault="00727344" w:rsidP="001C5809">
      <w:pPr>
        <w:shd w:val="clear" w:color="auto" w:fill="FFFFFF"/>
        <w:ind w:firstLine="708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center"/>
        <w:rPr>
          <w:b/>
          <w:color w:val="000000"/>
        </w:rPr>
      </w:pPr>
      <w:r w:rsidRPr="00727344">
        <w:rPr>
          <w:b/>
          <w:color w:val="000000"/>
        </w:rPr>
        <w:t>Кадровое обеспечение.</w:t>
      </w:r>
    </w:p>
    <w:p w:rsidR="00AC589E" w:rsidRPr="00727344" w:rsidRDefault="00AC589E" w:rsidP="001C5809">
      <w:pPr>
        <w:shd w:val="clear" w:color="auto" w:fill="FFFFFF"/>
        <w:ind w:firstLine="708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Отношения работников Учреждения и администрации регулируются через механизм внедрения коллективного трудового договора, условия которого не могут противоречить трудовому законодательству Российской Федерации.</w:t>
      </w: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В образовательном учреждении в течение учебного года образовательный процесс организуют тренера – преподаватели, среди них:</w:t>
      </w:r>
    </w:p>
    <w:p w:rsidR="001C5809" w:rsidRPr="00727344" w:rsidRDefault="001C5809" w:rsidP="001C5809">
      <w:pPr>
        <w:tabs>
          <w:tab w:val="left" w:pos="2415"/>
        </w:tabs>
        <w:rPr>
          <w:color w:val="000000"/>
        </w:rPr>
      </w:pPr>
      <w:r w:rsidRPr="00727344">
        <w:rPr>
          <w:color w:val="000000"/>
        </w:rPr>
        <w:lastRenderedPageBreak/>
        <w:t xml:space="preserve"> </w:t>
      </w:r>
    </w:p>
    <w:p w:rsidR="001C5809" w:rsidRPr="00727344" w:rsidRDefault="001C5809" w:rsidP="001C5809">
      <w:pPr>
        <w:tabs>
          <w:tab w:val="left" w:pos="2415"/>
        </w:tabs>
        <w:jc w:val="center"/>
        <w:rPr>
          <w:b/>
        </w:rPr>
      </w:pPr>
      <w:r w:rsidRPr="00727344">
        <w:rPr>
          <w:b/>
        </w:rPr>
        <w:t>Информация о работниках МБОУ ДО ДЮСШ р.п. Мокшан</w:t>
      </w:r>
    </w:p>
    <w:p w:rsidR="001C5809" w:rsidRPr="00727344" w:rsidRDefault="001C5809" w:rsidP="001C5809">
      <w:pPr>
        <w:tabs>
          <w:tab w:val="left" w:pos="2415"/>
        </w:tabs>
        <w:rPr>
          <w:b/>
        </w:rPr>
      </w:pPr>
    </w:p>
    <w:tbl>
      <w:tblPr>
        <w:tblpPr w:leftFromText="180" w:rightFromText="180" w:vertAnchor="text" w:horzAnchor="margin" w:tblpXSpec="center" w:tblpY="3"/>
        <w:tblW w:w="9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376"/>
        <w:gridCol w:w="34"/>
        <w:gridCol w:w="1701"/>
        <w:gridCol w:w="1560"/>
        <w:gridCol w:w="1926"/>
        <w:gridCol w:w="11"/>
        <w:gridCol w:w="1572"/>
        <w:gridCol w:w="11"/>
      </w:tblGrid>
      <w:tr w:rsidR="001C5809" w:rsidRPr="00727344" w:rsidTr="006F40C9"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Ф.И.О.</w:t>
            </w:r>
          </w:p>
        </w:tc>
        <w:tc>
          <w:tcPr>
            <w:tcW w:w="1701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Постоянный или совместитель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Дата рождения</w:t>
            </w:r>
          </w:p>
        </w:tc>
        <w:tc>
          <w:tcPr>
            <w:tcW w:w="1937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категория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b/>
                <w:lang w:eastAsia="en-US"/>
              </w:rPr>
            </w:pPr>
            <w:r w:rsidRPr="00727344">
              <w:rPr>
                <w:rFonts w:eastAsia="Calibri"/>
                <w:b/>
                <w:lang w:eastAsia="en-US"/>
              </w:rPr>
              <w:t>образование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Кубарь С.А.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22.02.1964</w:t>
            </w:r>
          </w:p>
        </w:tc>
        <w:tc>
          <w:tcPr>
            <w:tcW w:w="1926" w:type="dxa"/>
          </w:tcPr>
          <w:p w:rsidR="001C5809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Рыбалко М.А. 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14.09.1979</w:t>
            </w:r>
          </w:p>
        </w:tc>
        <w:tc>
          <w:tcPr>
            <w:tcW w:w="1926" w:type="dxa"/>
          </w:tcPr>
          <w:p w:rsidR="001C5809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Пелюшенко И.Д.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01.04.1967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Кудрявцев А.В.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10.05.1980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Казарин Т.В.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17.05.1955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Рожков В.А.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1C5809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03.09.1973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Деревянко С.И.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25.08.1953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 xml:space="preserve">высшее </w:t>
            </w:r>
          </w:p>
        </w:tc>
      </w:tr>
      <w:tr w:rsidR="001C5809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1C5809" w:rsidRPr="00727344" w:rsidRDefault="00727344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1C5809" w:rsidRPr="00727344" w:rsidRDefault="001C5809" w:rsidP="006F40C9">
            <w:pPr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Кочедыкова С.В.</w:t>
            </w:r>
          </w:p>
        </w:tc>
        <w:tc>
          <w:tcPr>
            <w:tcW w:w="1735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1560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10.11.1964</w:t>
            </w:r>
          </w:p>
        </w:tc>
        <w:tc>
          <w:tcPr>
            <w:tcW w:w="1926" w:type="dxa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1583" w:type="dxa"/>
            <w:gridSpan w:val="2"/>
          </w:tcPr>
          <w:p w:rsidR="001C5809" w:rsidRPr="00727344" w:rsidRDefault="001C5809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ср.спец.</w:t>
            </w:r>
          </w:p>
        </w:tc>
      </w:tr>
      <w:tr w:rsidR="0048505D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48505D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48505D" w:rsidRPr="00727344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Протовень Е.И.</w:t>
            </w:r>
          </w:p>
        </w:tc>
        <w:tc>
          <w:tcPr>
            <w:tcW w:w="1735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48505D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23.12.1963</w:t>
            </w:r>
          </w:p>
        </w:tc>
        <w:tc>
          <w:tcPr>
            <w:tcW w:w="1926" w:type="dxa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 w:rsidRPr="00727344">
              <w:rPr>
                <w:rFonts w:eastAsia="Calibri"/>
                <w:lang w:eastAsia="en-US"/>
              </w:rPr>
              <w:t>высшее</w:t>
            </w:r>
          </w:p>
        </w:tc>
      </w:tr>
      <w:tr w:rsidR="0048505D" w:rsidRPr="00727344" w:rsidTr="006F40C9">
        <w:trPr>
          <w:gridAfter w:val="1"/>
          <w:wAfter w:w="11" w:type="dxa"/>
        </w:trPr>
        <w:tc>
          <w:tcPr>
            <w:tcW w:w="567" w:type="dxa"/>
            <w:tcBorders>
              <w:right w:val="single" w:sz="4" w:space="0" w:color="auto"/>
            </w:tcBorders>
          </w:tcPr>
          <w:p w:rsidR="0048505D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48505D" w:rsidRDefault="0048505D" w:rsidP="006F40C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Паняев А.Н.</w:t>
            </w:r>
          </w:p>
        </w:tc>
        <w:tc>
          <w:tcPr>
            <w:tcW w:w="1735" w:type="dxa"/>
            <w:gridSpan w:val="2"/>
          </w:tcPr>
          <w:p w:rsidR="0048505D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</w:p>
        </w:tc>
        <w:tc>
          <w:tcPr>
            <w:tcW w:w="1560" w:type="dxa"/>
          </w:tcPr>
          <w:p w:rsidR="0048505D" w:rsidRPr="00727344" w:rsidRDefault="00A7347B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31.08.1972</w:t>
            </w:r>
          </w:p>
        </w:tc>
        <w:tc>
          <w:tcPr>
            <w:tcW w:w="1926" w:type="dxa"/>
          </w:tcPr>
          <w:p w:rsidR="0048505D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б/к</w:t>
            </w:r>
          </w:p>
        </w:tc>
        <w:tc>
          <w:tcPr>
            <w:tcW w:w="1583" w:type="dxa"/>
            <w:gridSpan w:val="2"/>
          </w:tcPr>
          <w:p w:rsidR="0048505D" w:rsidRPr="00727344" w:rsidRDefault="0048505D" w:rsidP="006F40C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высшее</w:t>
            </w:r>
          </w:p>
        </w:tc>
      </w:tr>
    </w:tbl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Основные задачи кадрового обеспечения: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Проанализировать состояние аттестации педагогических кадров учреждения, реализующих программы дополнительного образования.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Разработка мероприятий по повышению квалификации руководящих и педагогических кадров.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Укомплектовать МБОУ ДО ДЮСШ р.п. Мокшан квалифицированными педагогическими кадрами.</w:t>
      </w:r>
    </w:p>
    <w:p w:rsidR="001C5809" w:rsidRPr="00727344" w:rsidRDefault="001C5809" w:rsidP="001C5809">
      <w:pPr>
        <w:pStyle w:val="a3"/>
        <w:numPr>
          <w:ilvl w:val="0"/>
          <w:numId w:val="38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Обеспечить участие педагогов в городских и региональных конкурсах профессионального мастерства.</w:t>
      </w:r>
    </w:p>
    <w:p w:rsidR="001C5809" w:rsidRPr="00727344" w:rsidRDefault="001C5809" w:rsidP="001C5809">
      <w:pPr>
        <w:shd w:val="clear" w:color="auto" w:fill="FFFFFF"/>
        <w:rPr>
          <w:color w:val="000000"/>
        </w:rPr>
      </w:pPr>
    </w:p>
    <w:p w:rsidR="007F1A2D" w:rsidRDefault="007F1A2D" w:rsidP="001C5809">
      <w:pPr>
        <w:shd w:val="clear" w:color="auto" w:fill="FFFFFF"/>
        <w:jc w:val="center"/>
        <w:rPr>
          <w:b/>
          <w:color w:val="000000"/>
        </w:rPr>
      </w:pPr>
    </w:p>
    <w:p w:rsidR="001C5809" w:rsidRPr="00727344" w:rsidRDefault="001C5809" w:rsidP="001C5809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Основные направления программы развития ДЮСШ.</w:t>
      </w:r>
    </w:p>
    <w:p w:rsidR="001C5809" w:rsidRPr="00727344" w:rsidRDefault="001C5809" w:rsidP="001C5809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Концептуальными основами деятельности спортивной школы на программируемый период являются: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Формирование устойчивой системы спортивно-массовой работы в образовательных учреждениях разного уровня и типов с целью отбора талантливых детей.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Противодействие через спортивную и спортивно-оздоровительную работу распространению антисоциальных явлений в детской и молодежной среде.</w:t>
      </w:r>
    </w:p>
    <w:p w:rsidR="001C5809" w:rsidRPr="00727344" w:rsidRDefault="001C5809" w:rsidP="001C5809">
      <w:pPr>
        <w:pStyle w:val="a3"/>
        <w:numPr>
          <w:ilvl w:val="0"/>
          <w:numId w:val="39"/>
        </w:num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 Обеспечение непрерывного физического воспитания обучающихся на различных этапах подготовки.</w:t>
      </w: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  <w:r w:rsidRPr="00727344">
        <w:rPr>
          <w:color w:val="000000"/>
        </w:rPr>
        <w:t xml:space="preserve">Реализация концептуальных основ обеспечивается обновлением деятельности спортивной школы по следующим ведущим направлениям, представленных в основных образовательных моделях развития, внутри каждого из которых выделены </w:t>
      </w:r>
      <w:r w:rsidRPr="00727344">
        <w:rPr>
          <w:color w:val="000000"/>
        </w:rPr>
        <w:lastRenderedPageBreak/>
        <w:t>цели, задачи, направления деятельности по содержанию, конкретные мероприятия, ожидаемые результаты.</w:t>
      </w:r>
    </w:p>
    <w:p w:rsidR="001C5809" w:rsidRPr="00727344" w:rsidRDefault="001C5809" w:rsidP="001C5809">
      <w:pPr>
        <w:shd w:val="clear" w:color="auto" w:fill="FFFFFF"/>
        <w:ind w:firstLine="360"/>
        <w:jc w:val="both"/>
        <w:rPr>
          <w:color w:val="000000"/>
        </w:rPr>
      </w:pPr>
    </w:p>
    <w:p w:rsidR="001C5809" w:rsidRPr="00727344" w:rsidRDefault="001C5809" w:rsidP="007F1A2D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«Личностно – ориент</w:t>
      </w:r>
      <w:r w:rsidR="007F1A2D">
        <w:rPr>
          <w:b/>
          <w:color w:val="000000"/>
        </w:rPr>
        <w:t>ированная модель»</w:t>
      </w:r>
    </w:p>
    <w:p w:rsidR="001C5809" w:rsidRPr="00727344" w:rsidRDefault="006F40C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</w:t>
      </w:r>
      <w:r w:rsidR="001C5809" w:rsidRPr="00727344">
        <w:rPr>
          <w:color w:val="000000"/>
        </w:rPr>
        <w:t>оздание условий для самореализации личности, достижении успехов в том или ином виде спорта.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Задачи: 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проведение исследований по изучению запросов и потребностей детей;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изучение личности воспитанников, проникновение в психологию;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медико – психологическое сопровождение;</w:t>
      </w:r>
    </w:p>
    <w:p w:rsidR="001C5809" w:rsidRPr="00727344" w:rsidRDefault="001C5809" w:rsidP="001C580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</w:t>
      </w:r>
      <w:r w:rsidR="006F40C9" w:rsidRPr="00727344">
        <w:rPr>
          <w:color w:val="000000"/>
        </w:rPr>
        <w:t xml:space="preserve"> в</w:t>
      </w:r>
      <w:r w:rsidRPr="00727344">
        <w:rPr>
          <w:color w:val="000000"/>
        </w:rPr>
        <w:t>рачебный контроль за занимающимися спортом.</w:t>
      </w:r>
    </w:p>
    <w:p w:rsidR="00EC7E7A" w:rsidRPr="00727344" w:rsidRDefault="00EC7E7A" w:rsidP="001C5809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4192"/>
        <w:gridCol w:w="2126"/>
        <w:gridCol w:w="2659"/>
      </w:tblGrid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192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6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Проведение исследований по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 xml:space="preserve">изучению запросов и потребностей 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детей, анкетирование</w:t>
            </w:r>
          </w:p>
        </w:tc>
        <w:tc>
          <w:tcPr>
            <w:tcW w:w="2126" w:type="dxa"/>
          </w:tcPr>
          <w:p w:rsidR="006F40C9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>
              <w:rPr>
                <w:color w:val="000000"/>
              </w:rPr>
              <w:t>-202</w:t>
            </w:r>
            <w:r w:rsidR="007F1A2D">
              <w:rPr>
                <w:color w:val="000000"/>
              </w:rPr>
              <w:t>2</w:t>
            </w:r>
            <w:r w:rsidR="006F40C9" w:rsidRPr="00727344">
              <w:rPr>
                <w:color w:val="000000"/>
              </w:rPr>
              <w:t xml:space="preserve"> г.г.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Сотрудничество с психологом с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целью психологического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сопровождения учебно-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тренировочного процесса,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подготовкой к ответственным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соревнованиям года</w:t>
            </w:r>
          </w:p>
        </w:tc>
        <w:tc>
          <w:tcPr>
            <w:tcW w:w="2126" w:type="dxa"/>
          </w:tcPr>
          <w:p w:rsidR="006F40C9" w:rsidRPr="00727344" w:rsidRDefault="0048505D" w:rsidP="006F40C9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6F40C9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6F40C9" w:rsidRPr="00727344">
              <w:rPr>
                <w:color w:val="000000"/>
              </w:rPr>
              <w:t xml:space="preserve"> г.г.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659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  <w:p w:rsidR="006F40C9" w:rsidRPr="00727344" w:rsidRDefault="006F40C9" w:rsidP="001C5809">
            <w:pPr>
              <w:jc w:val="both"/>
              <w:rPr>
                <w:color w:val="000000"/>
              </w:rPr>
            </w:pP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4192" w:type="dxa"/>
          </w:tcPr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Сотрудничество с врачебно-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физкультурным диспансером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г. Пенза</w:t>
            </w:r>
          </w:p>
        </w:tc>
        <w:tc>
          <w:tcPr>
            <w:tcW w:w="2126" w:type="dxa"/>
          </w:tcPr>
          <w:p w:rsidR="006F40C9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6F40C9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6F40C9" w:rsidRPr="00727344">
              <w:rPr>
                <w:color w:val="000000"/>
              </w:rPr>
              <w:t xml:space="preserve"> г.г.</w:t>
            </w:r>
          </w:p>
        </w:tc>
        <w:tc>
          <w:tcPr>
            <w:tcW w:w="2659" w:type="dxa"/>
          </w:tcPr>
          <w:p w:rsidR="006F40C9" w:rsidRPr="00727344" w:rsidRDefault="006F40C9" w:rsidP="001C580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6F40C9" w:rsidRPr="00727344" w:rsidRDefault="006F40C9" w:rsidP="001C5809">
      <w:pPr>
        <w:shd w:val="clear" w:color="auto" w:fill="FFFFFF"/>
        <w:jc w:val="both"/>
        <w:rPr>
          <w:color w:val="000000"/>
        </w:rPr>
      </w:pPr>
    </w:p>
    <w:p w:rsidR="006F40C9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«Одаренность»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создание оптимальных условий для развития и совершенствования таланта спортивно - одаренных детей.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привлечение внимания общественности к проблемам и нуждам;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поддержка и стимулирование спортивно - одаренных детей;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увеличение количества победителей и призеров соревнований муниципальных, областных, Российских и международных уровней;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активизация подготовки разрядников, КМС России.</w:t>
      </w:r>
    </w:p>
    <w:p w:rsidR="006F40C9" w:rsidRPr="00727344" w:rsidRDefault="006F40C9" w:rsidP="006F40C9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3912"/>
        <w:gridCol w:w="2083"/>
        <w:gridCol w:w="3367"/>
      </w:tblGrid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083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367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Возможность участия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воспитанников ДЮСШ в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соревнованиях и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квалификационных турнирах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различного уровня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083" w:type="dxa"/>
          </w:tcPr>
          <w:p w:rsidR="006F40C9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20708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B20708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367" w:type="dxa"/>
          </w:tcPr>
          <w:p w:rsidR="00B20708" w:rsidRPr="00727344" w:rsidRDefault="00B20708" w:rsidP="00B20708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lastRenderedPageBreak/>
              <w:t>2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турниров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соревнований, спортивных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праздников различного уровня</w:t>
            </w:r>
          </w:p>
        </w:tc>
        <w:tc>
          <w:tcPr>
            <w:tcW w:w="2083" w:type="dxa"/>
          </w:tcPr>
          <w:p w:rsidR="006F40C9" w:rsidRPr="00727344" w:rsidRDefault="00B20708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367" w:type="dxa"/>
          </w:tcPr>
          <w:p w:rsidR="00B20708" w:rsidRPr="00727344" w:rsidRDefault="00B20708" w:rsidP="00B20708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6F40C9" w:rsidRPr="00727344" w:rsidTr="00205E36">
        <w:tc>
          <w:tcPr>
            <w:tcW w:w="0" w:type="auto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Участие в чествовании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воспитанников,</w:t>
            </w:r>
          </w:p>
          <w:p w:rsidR="00B20708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добившихся значительных</w:t>
            </w:r>
          </w:p>
          <w:p w:rsidR="006F40C9" w:rsidRPr="00727344" w:rsidRDefault="00B20708" w:rsidP="00B20708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результатов за год</w:t>
            </w:r>
          </w:p>
        </w:tc>
        <w:tc>
          <w:tcPr>
            <w:tcW w:w="2083" w:type="dxa"/>
          </w:tcPr>
          <w:p w:rsidR="006F40C9" w:rsidRPr="00727344" w:rsidRDefault="00B20708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Ежегодно </w:t>
            </w:r>
          </w:p>
        </w:tc>
        <w:tc>
          <w:tcPr>
            <w:tcW w:w="3367" w:type="dxa"/>
          </w:tcPr>
          <w:p w:rsidR="006F40C9" w:rsidRPr="00727344" w:rsidRDefault="006F40C9" w:rsidP="006F40C9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6F40C9" w:rsidRPr="00727344" w:rsidRDefault="006F40C9" w:rsidP="006F40C9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0C1044" w:rsidRPr="00727344" w:rsidRDefault="000C1044" w:rsidP="00501146">
      <w:pPr>
        <w:jc w:val="both"/>
      </w:pPr>
    </w:p>
    <w:p w:rsidR="00B20708" w:rsidRPr="00727344" w:rsidRDefault="007F1A2D" w:rsidP="007F1A2D">
      <w:pPr>
        <w:jc w:val="center"/>
        <w:rPr>
          <w:b/>
        </w:rPr>
      </w:pPr>
      <w:r>
        <w:rPr>
          <w:b/>
        </w:rPr>
        <w:t>«Здоровый образ жизни»</w:t>
      </w:r>
    </w:p>
    <w:p w:rsidR="00B20708" w:rsidRPr="00727344" w:rsidRDefault="00B20708" w:rsidP="00B20708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расширение возможностей для детей систематическими занятиями физической  культурой и спортом.</w:t>
      </w:r>
    </w:p>
    <w:p w:rsidR="00B20708" w:rsidRPr="00727344" w:rsidRDefault="00B20708" w:rsidP="00B20708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формирование понятия о здоровом образе жизни.</w:t>
      </w:r>
    </w:p>
    <w:p w:rsidR="0048234C" w:rsidRPr="00727344" w:rsidRDefault="0048234C" w:rsidP="00B20708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3519"/>
        <w:gridCol w:w="2091"/>
        <w:gridCol w:w="3367"/>
      </w:tblGrid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3519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091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3519" w:type="dxa"/>
          </w:tcPr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Увеличение спортивно – оздоровительных групп</w:t>
            </w:r>
          </w:p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 групп начальной подготовки во всех видах спорта</w:t>
            </w:r>
          </w:p>
        </w:tc>
        <w:tc>
          <w:tcPr>
            <w:tcW w:w="2091" w:type="dxa"/>
          </w:tcPr>
          <w:p w:rsidR="0048234C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7F1A2D">
              <w:rPr>
                <w:color w:val="000000"/>
              </w:rPr>
              <w:t>1</w:t>
            </w:r>
            <w:r w:rsidR="0048234C" w:rsidRPr="00727344">
              <w:rPr>
                <w:color w:val="000000"/>
              </w:rPr>
              <w:t>-202</w:t>
            </w:r>
            <w:r>
              <w:rPr>
                <w:color w:val="000000"/>
              </w:rPr>
              <w:t>5</w:t>
            </w:r>
            <w:r w:rsidR="0048234C" w:rsidRPr="00727344">
              <w:rPr>
                <w:color w:val="000000"/>
              </w:rPr>
              <w:t xml:space="preserve"> г.г.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48234C" w:rsidRPr="00727344" w:rsidTr="00205E36">
        <w:tc>
          <w:tcPr>
            <w:tcW w:w="0" w:type="auto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3519" w:type="dxa"/>
          </w:tcPr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Беседы о вреде табакокурения,</w:t>
            </w:r>
          </w:p>
          <w:p w:rsidR="0048234C" w:rsidRPr="00727344" w:rsidRDefault="0048234C" w:rsidP="0048234C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употребления наркотиков и алкоголя</w:t>
            </w:r>
          </w:p>
        </w:tc>
        <w:tc>
          <w:tcPr>
            <w:tcW w:w="2091" w:type="dxa"/>
          </w:tcPr>
          <w:p w:rsidR="0048234C" w:rsidRPr="00727344" w:rsidRDefault="0048505D" w:rsidP="00AC589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Регулярно в течение учебного года</w:t>
            </w:r>
          </w:p>
        </w:tc>
        <w:tc>
          <w:tcPr>
            <w:tcW w:w="3367" w:type="dxa"/>
          </w:tcPr>
          <w:p w:rsidR="0048234C" w:rsidRPr="00727344" w:rsidRDefault="0048234C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Тренеры-преподаватели</w:t>
            </w:r>
          </w:p>
          <w:p w:rsidR="0048234C" w:rsidRPr="00727344" w:rsidRDefault="0048234C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Медицинский работник</w:t>
            </w:r>
          </w:p>
        </w:tc>
      </w:tr>
    </w:tbl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</w:p>
    <w:p w:rsidR="0048234C" w:rsidRPr="00727344" w:rsidRDefault="0048234C" w:rsidP="0048234C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Решаются эти задачи за счет расширения сети спортивно – оздоровительных групп и групп начальной подготовки. На этих этапах многолетней спортивной подготовки происходит формирование у занимающихся стойкого интереса к систематическим занятиям, обучение основным двигательным навыкам, воспитание физических, морально-этических и волевых качеств, профилактика вредных привычек и правонарушений. Далее учащиеся, по желанию, переводятся на учебно-тренировочный этап, где их готовят к выполнению объемов тренировочных и соревновательных нагрузок, необходимых для достижения высоких спортивных результатов.</w:t>
      </w:r>
    </w:p>
    <w:p w:rsidR="00B20708" w:rsidRPr="00727344" w:rsidRDefault="00B20708" w:rsidP="0048234C">
      <w:pPr>
        <w:shd w:val="clear" w:color="auto" w:fill="FFFFFF"/>
        <w:jc w:val="both"/>
        <w:rPr>
          <w:color w:val="000000"/>
        </w:rPr>
      </w:pPr>
    </w:p>
    <w:p w:rsidR="0048234C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«Лето»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создание условий для активных занятий спортом.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укрепление здоровья, привитие навыков здорового образа жизни и стойкого интереса к занятиям в избранном виде спорта;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lastRenderedPageBreak/>
        <w:t>- повышение уровня разносторонней физической и функциональной подготовленности.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совершенствование технической подготовленности;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накопление соревновательного опыта;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воспитание спортивного характера;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- формирование благоприятной эмоционально-психологической атмосферы в коллективе.</w:t>
      </w:r>
    </w:p>
    <w:p w:rsidR="0048234C" w:rsidRPr="00727344" w:rsidRDefault="0048234C" w:rsidP="0048234C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4861"/>
        <w:gridCol w:w="1392"/>
        <w:gridCol w:w="3716"/>
      </w:tblGrid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Разработать комплексную программу для пришкольного летнего лагеря</w:t>
            </w:r>
          </w:p>
        </w:tc>
        <w:tc>
          <w:tcPr>
            <w:tcW w:w="0" w:type="auto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E4161" w:rsidRPr="00727344">
              <w:rPr>
                <w:color w:val="000000"/>
                <w:shd w:val="clear" w:color="auto" w:fill="FFFFFF"/>
              </w:rPr>
              <w:t xml:space="preserve"> г.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BE4161" w:rsidRPr="00727344" w:rsidTr="00AC589E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Участие в спортивных и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культурно-массовых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мероприятиях р.п. Мокшан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716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</w:tbl>
    <w:p w:rsidR="00B20708" w:rsidRPr="00727344" w:rsidRDefault="00B20708" w:rsidP="00501146">
      <w:pPr>
        <w:jc w:val="both"/>
      </w:pPr>
    </w:p>
    <w:p w:rsidR="00BE4161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«Методическая служба»</w:t>
      </w:r>
    </w:p>
    <w:p w:rsidR="00BE4161" w:rsidRPr="00727344" w:rsidRDefault="00BE4161" w:rsidP="00BE4161">
      <w:pPr>
        <w:shd w:val="clear" w:color="auto" w:fill="FFFFFF"/>
        <w:rPr>
          <w:color w:val="000000"/>
        </w:rPr>
      </w:pPr>
      <w:r w:rsidRPr="00727344">
        <w:rPr>
          <w:color w:val="000000"/>
        </w:rPr>
        <w:t>Цель: создание новой модели методической службы в МБОУ ДО ДЮСШ р.п. Мокшан.</w:t>
      </w:r>
    </w:p>
    <w:p w:rsidR="00BE4161" w:rsidRPr="00727344" w:rsidRDefault="00BE4161" w:rsidP="00BE4161">
      <w:pPr>
        <w:shd w:val="clear" w:color="auto" w:fill="FFFFFF"/>
        <w:rPr>
          <w:color w:val="000000"/>
        </w:rPr>
      </w:pPr>
      <w:r w:rsidRPr="00727344">
        <w:rPr>
          <w:color w:val="000000"/>
        </w:rPr>
        <w:t>Задачи: внедрение новых инновационных технологий обучения и воспитания.</w:t>
      </w:r>
    </w:p>
    <w:p w:rsidR="00833521" w:rsidRPr="00727344" w:rsidRDefault="00833521" w:rsidP="00BE4161">
      <w:pPr>
        <w:shd w:val="clear" w:color="auto" w:fill="FFFFFF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4036"/>
        <w:gridCol w:w="2343"/>
        <w:gridCol w:w="3084"/>
      </w:tblGrid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343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Создание рабочих программ по</w:t>
            </w:r>
          </w:p>
          <w:p w:rsidR="00BE4161" w:rsidRPr="00727344" w:rsidRDefault="00BE4161" w:rsidP="00BE416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адаптивной физической</w:t>
            </w:r>
          </w:p>
          <w:p w:rsidR="00BE4161" w:rsidRPr="00727344" w:rsidRDefault="00BE416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культуре</w:t>
            </w:r>
          </w:p>
        </w:tc>
        <w:tc>
          <w:tcPr>
            <w:tcW w:w="2343" w:type="dxa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BE416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BE416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Тренеры-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преподаватели</w:t>
            </w: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Диагностика качества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обучения, творческой и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аналитической деятельности</w:t>
            </w:r>
          </w:p>
          <w:p w:rsidR="00BE416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педагога</w:t>
            </w:r>
          </w:p>
        </w:tc>
        <w:tc>
          <w:tcPr>
            <w:tcW w:w="2343" w:type="dxa"/>
          </w:tcPr>
          <w:p w:rsidR="00BE416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BE4161" w:rsidRPr="00727344" w:rsidTr="00727344">
        <w:tc>
          <w:tcPr>
            <w:tcW w:w="0" w:type="auto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Оказание методической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помощи тренерам в проведении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инновационной и опытно-</w:t>
            </w:r>
          </w:p>
          <w:p w:rsidR="00BE416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экспериментальной работы</w:t>
            </w:r>
          </w:p>
        </w:tc>
        <w:tc>
          <w:tcPr>
            <w:tcW w:w="2343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Ежегодно </w:t>
            </w:r>
          </w:p>
        </w:tc>
        <w:tc>
          <w:tcPr>
            <w:tcW w:w="3084" w:type="dxa"/>
          </w:tcPr>
          <w:p w:rsidR="00BE4161" w:rsidRPr="00727344" w:rsidRDefault="00BE416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BE4161" w:rsidRPr="00727344" w:rsidRDefault="00BE416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727344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Помощь педагогам в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подготовке к аттестации</w:t>
            </w:r>
          </w:p>
        </w:tc>
        <w:tc>
          <w:tcPr>
            <w:tcW w:w="2343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084" w:type="dxa"/>
          </w:tcPr>
          <w:p w:rsidR="00833521" w:rsidRPr="00727344" w:rsidRDefault="00833521" w:rsidP="00833521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</w:p>
        </w:tc>
      </w:tr>
      <w:tr w:rsidR="00833521" w:rsidRPr="00727344" w:rsidTr="00727344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Активизация работы по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обобщению и распространению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передового педагогического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опыта</w:t>
            </w:r>
          </w:p>
        </w:tc>
        <w:tc>
          <w:tcPr>
            <w:tcW w:w="2343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Ежегодно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</w:p>
        </w:tc>
      </w:tr>
    </w:tbl>
    <w:p w:rsidR="00BE4161" w:rsidRPr="00727344" w:rsidRDefault="00BE4161" w:rsidP="00BE4161">
      <w:pPr>
        <w:shd w:val="clear" w:color="auto" w:fill="FFFFFF"/>
        <w:rPr>
          <w:color w:val="000000"/>
        </w:rPr>
      </w:pPr>
    </w:p>
    <w:p w:rsidR="00833521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«Педагогическое образование»</w:t>
      </w:r>
    </w:p>
    <w:p w:rsidR="00833521" w:rsidRPr="00727344" w:rsidRDefault="00833521" w:rsidP="00833521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Цель: совершенствование системы подготовки, повышения квалификации, переподготовки, аттестации физкультурно- спортивных кадров МБОУ ДО ДЮСШ р.п. Мокшан.</w:t>
      </w:r>
    </w:p>
    <w:p w:rsidR="00833521" w:rsidRPr="00727344" w:rsidRDefault="00833521" w:rsidP="00833521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обеспечение МБОУ ДО ДЮСШ р.п. Мокшан тренерами высокой квалификации.</w:t>
      </w:r>
    </w:p>
    <w:p w:rsidR="00833521" w:rsidRPr="00727344" w:rsidRDefault="00833521" w:rsidP="00501146">
      <w:pPr>
        <w:jc w:val="both"/>
      </w:pPr>
    </w:p>
    <w:tbl>
      <w:tblPr>
        <w:tblStyle w:val="aa"/>
        <w:tblW w:w="0" w:type="auto"/>
        <w:tblLook w:val="04A0"/>
      </w:tblPr>
      <w:tblGrid>
        <w:gridCol w:w="594"/>
        <w:gridCol w:w="4763"/>
        <w:gridCol w:w="2122"/>
        <w:gridCol w:w="3084"/>
      </w:tblGrid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2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Создание системы поощрений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работникам, добивающихся</w:t>
            </w:r>
          </w:p>
          <w:p w:rsidR="00833521" w:rsidRPr="00727344" w:rsidRDefault="00833521" w:rsidP="00833521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значительных результатов</w:t>
            </w:r>
          </w:p>
        </w:tc>
        <w:tc>
          <w:tcPr>
            <w:tcW w:w="2122" w:type="dxa"/>
          </w:tcPr>
          <w:p w:rsidR="0083352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833521" w:rsidRPr="00727344" w:rsidRDefault="00EC7605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Поддержка молодых специалистов</w:t>
            </w:r>
          </w:p>
        </w:tc>
        <w:tc>
          <w:tcPr>
            <w:tcW w:w="2122" w:type="dxa"/>
          </w:tcPr>
          <w:p w:rsidR="00833521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833521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833521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  <w:tr w:rsidR="00833521" w:rsidRPr="00727344" w:rsidTr="00205E36">
        <w:tc>
          <w:tcPr>
            <w:tcW w:w="0" w:type="auto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EC7605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Поддержка тренеров-</w:t>
            </w:r>
          </w:p>
          <w:p w:rsidR="00EC7605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преподавателей, занимающихся</w:t>
            </w:r>
          </w:p>
          <w:p w:rsidR="00833521" w:rsidRPr="00727344" w:rsidRDefault="00EC7605" w:rsidP="00EC7605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внедрением новых инновационных технологий в учебно-тренировочный процесс</w:t>
            </w:r>
          </w:p>
        </w:tc>
        <w:tc>
          <w:tcPr>
            <w:tcW w:w="2122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Ежегодно </w:t>
            </w:r>
          </w:p>
        </w:tc>
        <w:tc>
          <w:tcPr>
            <w:tcW w:w="3084" w:type="dxa"/>
          </w:tcPr>
          <w:p w:rsidR="00833521" w:rsidRPr="00727344" w:rsidRDefault="00833521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833521" w:rsidRPr="00727344" w:rsidRDefault="00833521" w:rsidP="00AC589E">
            <w:pPr>
              <w:shd w:val="clear" w:color="auto" w:fill="FFFFFF"/>
              <w:rPr>
                <w:color w:val="000000"/>
              </w:rPr>
            </w:pPr>
          </w:p>
        </w:tc>
      </w:tr>
    </w:tbl>
    <w:p w:rsidR="00AC589E" w:rsidRPr="00727344" w:rsidRDefault="00AC589E" w:rsidP="00EC7605">
      <w:pPr>
        <w:shd w:val="clear" w:color="auto" w:fill="FFFFFF"/>
        <w:jc w:val="both"/>
        <w:rPr>
          <w:b/>
          <w:color w:val="000000"/>
        </w:rPr>
      </w:pPr>
    </w:p>
    <w:p w:rsidR="00EC7605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«Экономическое развитие»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 xml:space="preserve">Цель: улучшению финансового и ресурсного обеспечения спортивной школы. 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  <w:r w:rsidRPr="00727344">
        <w:rPr>
          <w:color w:val="000000"/>
        </w:rPr>
        <w:t>Задачи: организация и совершенствование экономической деятельности МБОУ ДО ДЮСШ р.п. Мокшан, развитие внебюджетной деятельности, сети платных образовательных услуг с целью дальнейшего развития и совершенствования материально-технической базы спортивной школы.</w:t>
      </w:r>
    </w:p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4050"/>
        <w:gridCol w:w="2127"/>
        <w:gridCol w:w="2800"/>
      </w:tblGrid>
      <w:tr w:rsidR="00EC7605" w:rsidRPr="00727344" w:rsidTr="00205E36">
        <w:tc>
          <w:tcPr>
            <w:tcW w:w="0" w:type="auto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05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7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80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EC7605" w:rsidRPr="00727344" w:rsidTr="00205E36">
        <w:tc>
          <w:tcPr>
            <w:tcW w:w="0" w:type="auto"/>
          </w:tcPr>
          <w:p w:rsidR="00EC7605" w:rsidRPr="00727344" w:rsidRDefault="006C5404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050" w:type="dxa"/>
          </w:tcPr>
          <w:p w:rsidR="00EC7605" w:rsidRPr="00727344" w:rsidRDefault="0079192B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Организация платных услуг</w:t>
            </w:r>
          </w:p>
        </w:tc>
        <w:tc>
          <w:tcPr>
            <w:tcW w:w="2127" w:type="dxa"/>
          </w:tcPr>
          <w:p w:rsidR="00EC7605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EC7605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EC7605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800" w:type="dxa"/>
          </w:tcPr>
          <w:p w:rsidR="00EC7605" w:rsidRPr="00727344" w:rsidRDefault="00EC7605" w:rsidP="00727344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  <w:tr w:rsidR="00EC7605" w:rsidRPr="00727344" w:rsidTr="00205E36">
        <w:tc>
          <w:tcPr>
            <w:tcW w:w="0" w:type="auto"/>
          </w:tcPr>
          <w:p w:rsidR="00EC7605" w:rsidRPr="00727344" w:rsidRDefault="006C5404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050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Развитие внебюджетной</w:t>
            </w:r>
            <w:r w:rsidR="006C5404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деятельности, привлечение</w:t>
            </w:r>
          </w:p>
          <w:p w:rsidR="00EC7605" w:rsidRPr="00727344" w:rsidRDefault="0079192B" w:rsidP="006C5404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заинтересованных</w:t>
            </w:r>
            <w:r w:rsidR="006C5404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организаций</w:t>
            </w:r>
            <w:r w:rsidR="006C5404" w:rsidRPr="00727344">
              <w:rPr>
                <w:color w:val="000000"/>
              </w:rPr>
              <w:t>, привлечение спонсоров, аренда помещений</w:t>
            </w:r>
          </w:p>
        </w:tc>
        <w:tc>
          <w:tcPr>
            <w:tcW w:w="2127" w:type="dxa"/>
          </w:tcPr>
          <w:p w:rsidR="00EC7605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79192B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800" w:type="dxa"/>
          </w:tcPr>
          <w:p w:rsidR="00EC7605" w:rsidRPr="00727344" w:rsidRDefault="00EC7605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EC7605" w:rsidRPr="00727344" w:rsidRDefault="00EC7605" w:rsidP="00AC589E">
            <w:pPr>
              <w:shd w:val="clear" w:color="auto" w:fill="FFFFFF"/>
              <w:rPr>
                <w:color w:val="000000"/>
              </w:rPr>
            </w:pPr>
          </w:p>
        </w:tc>
      </w:tr>
    </w:tbl>
    <w:p w:rsidR="00EC7605" w:rsidRPr="00727344" w:rsidRDefault="00EC7605" w:rsidP="00EC7605">
      <w:pPr>
        <w:shd w:val="clear" w:color="auto" w:fill="FFFFFF"/>
        <w:jc w:val="both"/>
        <w:rPr>
          <w:color w:val="000000"/>
        </w:rPr>
      </w:pPr>
    </w:p>
    <w:p w:rsidR="0079192B" w:rsidRPr="00727344" w:rsidRDefault="007F1A2D" w:rsidP="007F1A2D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«Социальное партнерство»</w:t>
      </w:r>
    </w:p>
    <w:p w:rsidR="00F900BA" w:rsidRPr="00727344" w:rsidRDefault="00F900BA" w:rsidP="00F900BA">
      <w:pPr>
        <w:shd w:val="clear" w:color="auto" w:fill="FFFFFF"/>
        <w:ind w:firstLine="708"/>
        <w:jc w:val="both"/>
        <w:rPr>
          <w:color w:val="000000"/>
        </w:rPr>
      </w:pPr>
      <w:r w:rsidRPr="00727344">
        <w:rPr>
          <w:color w:val="000000"/>
        </w:rPr>
        <w:t>Цель: расширение партнерских связей с городскими, федеральными, муниципальными и государственными учреждениями, спортивными школами, клубами, спортивными Федерациями, ВУЗами, коммерческими структурами, в частности работа с общеобразовательными школами.</w:t>
      </w:r>
    </w:p>
    <w:p w:rsidR="00AC589E" w:rsidRPr="00727344" w:rsidRDefault="00AC589E" w:rsidP="00AC589E">
      <w:pPr>
        <w:ind w:firstLine="709"/>
        <w:jc w:val="both"/>
        <w:rPr>
          <w:color w:val="000000"/>
        </w:rPr>
      </w:pPr>
      <w:r w:rsidRPr="00727344">
        <w:rPr>
          <w:color w:val="000000"/>
        </w:rPr>
        <w:lastRenderedPageBreak/>
        <w:t>В настоящее время педагогический коллектив ДЮСШ сотрудничает с различными предприятиями, организациями, творческими объединениями и образовательными учреждениями. Наиболее тесные отношения налажены с отделом по реализации молодежной политике, культуре, физической культуре и спорту администрации Мокшанского района, администрацией, библиотекой, управлением социальной защиты населения, государственной инспекцией безопасности движения,</w:t>
      </w:r>
    </w:p>
    <w:p w:rsidR="00AC589E" w:rsidRPr="00727344" w:rsidRDefault="00AC589E" w:rsidP="00AC589E">
      <w:pPr>
        <w:ind w:firstLine="709"/>
        <w:jc w:val="both"/>
        <w:rPr>
          <w:color w:val="000000"/>
        </w:rPr>
      </w:pPr>
      <w:r w:rsidRPr="00727344">
        <w:rPr>
          <w:color w:val="000000"/>
        </w:rPr>
        <w:t xml:space="preserve">Наиболее активно и продуктивно развивается сотрудничество в период подготовки массовых районных мероприятий, шефских концертов, оказания методической помощи педагогам района. </w:t>
      </w:r>
    </w:p>
    <w:p w:rsidR="00F900BA" w:rsidRPr="00727344" w:rsidRDefault="00F900BA" w:rsidP="00AC589E">
      <w:pPr>
        <w:ind w:firstLine="709"/>
        <w:jc w:val="both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4634"/>
        <w:gridCol w:w="1968"/>
        <w:gridCol w:w="2375"/>
      </w:tblGrid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 xml:space="preserve">№ </w:t>
            </w:r>
          </w:p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375" w:type="dxa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Ознакомление с контингентом групп МБОУ ДО ДЮСШ р.п. Мокнан на базе общеобразовательных учреждений в целях организации работы с детьми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shd w:val="clear" w:color="auto" w:fill="FFFFFF"/>
              <w:jc w:val="center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Сентябрь,</w:t>
            </w:r>
          </w:p>
          <w:p w:rsidR="00F900BA" w:rsidRPr="00727344" w:rsidRDefault="00F900BA" w:rsidP="00EC7E7A">
            <w:pPr>
              <w:shd w:val="clear" w:color="auto" w:fill="FFFFFF"/>
              <w:jc w:val="center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ежегодно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  <w:p w:rsidR="00F900BA" w:rsidRPr="00727344" w:rsidRDefault="00F900BA" w:rsidP="00205E36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Проведение совместных соревнований в рамках Спартакиады школьников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 xml:space="preserve">Ежегодно 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Тренеры - преподаватели</w:t>
            </w:r>
          </w:p>
          <w:p w:rsidR="00F900BA" w:rsidRPr="00727344" w:rsidRDefault="00F900BA" w:rsidP="00205E36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соревнований среди групп по видам спорта</w:t>
            </w:r>
          </w:p>
        </w:tc>
        <w:tc>
          <w:tcPr>
            <w:tcW w:w="1968" w:type="dxa"/>
          </w:tcPr>
          <w:p w:rsidR="00F900BA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F900BA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F900BA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Тренеры - преподаватели</w:t>
            </w:r>
          </w:p>
          <w:p w:rsidR="00F900BA" w:rsidRPr="00727344" w:rsidRDefault="00F900BA" w:rsidP="00205E36">
            <w:pPr>
              <w:jc w:val="center"/>
              <w:rPr>
                <w:color w:val="000000"/>
              </w:rPr>
            </w:pPr>
          </w:p>
        </w:tc>
      </w:tr>
      <w:tr w:rsidR="00F900BA" w:rsidRPr="00727344" w:rsidTr="00205E36">
        <w:tc>
          <w:tcPr>
            <w:tcW w:w="0" w:type="auto"/>
          </w:tcPr>
          <w:p w:rsidR="00F900BA" w:rsidRPr="00727344" w:rsidRDefault="00F900BA" w:rsidP="00EC7E7A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4634" w:type="dxa"/>
          </w:tcPr>
          <w:p w:rsidR="00F900BA" w:rsidRPr="00727344" w:rsidRDefault="00F900BA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Организация работы спортивных секций спортивной школы на базах  общеобразовательных школ</w:t>
            </w:r>
          </w:p>
        </w:tc>
        <w:tc>
          <w:tcPr>
            <w:tcW w:w="1968" w:type="dxa"/>
          </w:tcPr>
          <w:p w:rsidR="00F900BA" w:rsidRPr="00727344" w:rsidRDefault="00F900BA" w:rsidP="00EC7E7A">
            <w:pPr>
              <w:jc w:val="both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ежегодно</w:t>
            </w:r>
          </w:p>
        </w:tc>
        <w:tc>
          <w:tcPr>
            <w:tcW w:w="2375" w:type="dxa"/>
          </w:tcPr>
          <w:p w:rsidR="00F900BA" w:rsidRPr="00727344" w:rsidRDefault="00F900BA" w:rsidP="00205E36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Администрация ДЮСШ</w:t>
            </w:r>
          </w:p>
        </w:tc>
      </w:tr>
    </w:tbl>
    <w:p w:rsidR="00F900BA" w:rsidRPr="00727344" w:rsidRDefault="00F900BA" w:rsidP="00AC589E">
      <w:pPr>
        <w:ind w:firstLine="709"/>
        <w:jc w:val="both"/>
        <w:rPr>
          <w:color w:val="000000"/>
        </w:rPr>
      </w:pPr>
    </w:p>
    <w:p w:rsidR="0079192B" w:rsidRPr="00727344" w:rsidRDefault="0079192B" w:rsidP="007F1A2D">
      <w:pPr>
        <w:shd w:val="clear" w:color="auto" w:fill="FFFFFF"/>
        <w:jc w:val="center"/>
        <w:rPr>
          <w:b/>
          <w:color w:val="000000"/>
        </w:rPr>
      </w:pPr>
      <w:r w:rsidRPr="00727344">
        <w:rPr>
          <w:b/>
          <w:color w:val="000000"/>
        </w:rPr>
        <w:t>«Материально-техн</w:t>
      </w:r>
      <w:r w:rsidR="007F1A2D">
        <w:rPr>
          <w:b/>
          <w:color w:val="000000"/>
        </w:rPr>
        <w:t>ическая база»</w:t>
      </w:r>
    </w:p>
    <w:p w:rsidR="0079192B" w:rsidRPr="00727344" w:rsidRDefault="0079192B" w:rsidP="0079192B">
      <w:pPr>
        <w:shd w:val="clear" w:color="auto" w:fill="FFFFFF"/>
        <w:rPr>
          <w:color w:val="000000"/>
        </w:rPr>
      </w:pPr>
      <w:r w:rsidRPr="00727344">
        <w:rPr>
          <w:color w:val="000000"/>
        </w:rPr>
        <w:t>Цель: совершенствование материально – технической базы МБОУ ДО ДЮСШ р.п. Мокшан.</w:t>
      </w:r>
    </w:p>
    <w:p w:rsidR="0079192B" w:rsidRPr="00727344" w:rsidRDefault="0079192B" w:rsidP="0079192B">
      <w:pPr>
        <w:shd w:val="clear" w:color="auto" w:fill="FFFFFF"/>
        <w:rPr>
          <w:color w:val="000000"/>
        </w:rPr>
      </w:pPr>
    </w:p>
    <w:tbl>
      <w:tblPr>
        <w:tblStyle w:val="aa"/>
        <w:tblW w:w="0" w:type="auto"/>
        <w:tblLook w:val="04A0"/>
      </w:tblPr>
      <w:tblGrid>
        <w:gridCol w:w="594"/>
        <w:gridCol w:w="3909"/>
        <w:gridCol w:w="2126"/>
        <w:gridCol w:w="2942"/>
      </w:tblGrid>
      <w:tr w:rsidR="0079192B" w:rsidRPr="00727344" w:rsidTr="00727344">
        <w:tc>
          <w:tcPr>
            <w:tcW w:w="0" w:type="auto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№</w:t>
            </w:r>
          </w:p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п/п</w:t>
            </w:r>
          </w:p>
        </w:tc>
        <w:tc>
          <w:tcPr>
            <w:tcW w:w="3909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Направление деятельности</w:t>
            </w:r>
          </w:p>
        </w:tc>
        <w:tc>
          <w:tcPr>
            <w:tcW w:w="2126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Сроки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Ответственные</w:t>
            </w: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1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Ремонт кровли и фасада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здания, душевой комнаты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EC7E7A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2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Приобретение спортивного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инвентаря (тренажеры,</w:t>
            </w:r>
          </w:p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гимнастический ковёр,</w:t>
            </w:r>
          </w:p>
          <w:p w:rsidR="0079192B" w:rsidRPr="00727344" w:rsidRDefault="0079192B" w:rsidP="00EC7E7A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баскетбольные</w:t>
            </w:r>
            <w:r w:rsidR="00EC7E7A" w:rsidRPr="00727344">
              <w:rPr>
                <w:color w:val="000000"/>
              </w:rPr>
              <w:t xml:space="preserve"> </w:t>
            </w:r>
            <w:r w:rsidRPr="00727344">
              <w:rPr>
                <w:color w:val="000000"/>
              </w:rPr>
              <w:t>мячи, обручи и т.п.)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 w:rsidR="0079192B" w:rsidRPr="00727344">
              <w:rPr>
                <w:color w:val="000000"/>
                <w:shd w:val="clear" w:color="auto" w:fill="FFFFFF"/>
              </w:rPr>
              <w:t>-202</w:t>
            </w:r>
            <w:r>
              <w:rPr>
                <w:color w:val="000000"/>
                <w:shd w:val="clear" w:color="auto" w:fill="FFFFFF"/>
              </w:rPr>
              <w:t>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shd w:val="clear" w:color="auto" w:fill="FFFFFF"/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3</w:t>
            </w:r>
          </w:p>
        </w:tc>
        <w:tc>
          <w:tcPr>
            <w:tcW w:w="3909" w:type="dxa"/>
          </w:tcPr>
          <w:p w:rsidR="0079192B" w:rsidRPr="00727344" w:rsidRDefault="0079192B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Благоустройство</w:t>
            </w:r>
          </w:p>
          <w:p w:rsidR="0079192B" w:rsidRPr="00727344" w:rsidRDefault="00EC7E7A" w:rsidP="0079192B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</w:rPr>
              <w:t>прилегающей</w:t>
            </w:r>
            <w:r w:rsidR="0079192B" w:rsidRPr="00727344">
              <w:rPr>
                <w:color w:val="000000"/>
              </w:rPr>
              <w:t xml:space="preserve"> территории</w:t>
            </w:r>
          </w:p>
        </w:tc>
        <w:tc>
          <w:tcPr>
            <w:tcW w:w="2126" w:type="dxa"/>
          </w:tcPr>
          <w:p w:rsidR="0079192B" w:rsidRPr="00727344" w:rsidRDefault="0048505D" w:rsidP="007F1A2D">
            <w:p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202</w:t>
            </w:r>
            <w:r w:rsidR="007F1A2D">
              <w:rPr>
                <w:color w:val="000000"/>
                <w:shd w:val="clear" w:color="auto" w:fill="FFFFFF"/>
              </w:rPr>
              <w:t>1</w:t>
            </w:r>
            <w:r>
              <w:rPr>
                <w:color w:val="000000"/>
                <w:shd w:val="clear" w:color="auto" w:fill="FFFFFF"/>
              </w:rPr>
              <w:t>-2025</w:t>
            </w:r>
            <w:r w:rsidR="0079192B" w:rsidRPr="00727344">
              <w:rPr>
                <w:color w:val="000000"/>
                <w:shd w:val="clear" w:color="auto" w:fill="FFFFFF"/>
              </w:rPr>
              <w:t xml:space="preserve"> г.г.</w:t>
            </w:r>
          </w:p>
        </w:tc>
        <w:tc>
          <w:tcPr>
            <w:tcW w:w="2942" w:type="dxa"/>
          </w:tcPr>
          <w:p w:rsidR="0079192B" w:rsidRPr="00727344" w:rsidRDefault="0079192B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  <w:p w:rsidR="0079192B" w:rsidRPr="00727344" w:rsidRDefault="0079192B" w:rsidP="00727344">
            <w:pPr>
              <w:jc w:val="center"/>
              <w:rPr>
                <w:color w:val="000000"/>
              </w:rPr>
            </w:pPr>
          </w:p>
        </w:tc>
      </w:tr>
      <w:tr w:rsidR="0079192B" w:rsidRPr="00727344" w:rsidTr="00727344">
        <w:tc>
          <w:tcPr>
            <w:tcW w:w="0" w:type="auto"/>
          </w:tcPr>
          <w:p w:rsidR="0079192B" w:rsidRPr="00727344" w:rsidRDefault="0079192B" w:rsidP="00AC589E">
            <w:pPr>
              <w:jc w:val="both"/>
              <w:rPr>
                <w:color w:val="000000"/>
              </w:rPr>
            </w:pPr>
            <w:r w:rsidRPr="00727344">
              <w:rPr>
                <w:color w:val="000000"/>
              </w:rPr>
              <w:t>4</w:t>
            </w:r>
          </w:p>
        </w:tc>
        <w:tc>
          <w:tcPr>
            <w:tcW w:w="3909" w:type="dxa"/>
          </w:tcPr>
          <w:p w:rsidR="0079192B" w:rsidRPr="00727344" w:rsidRDefault="0079192B" w:rsidP="00AC589E">
            <w:pPr>
              <w:shd w:val="clear" w:color="auto" w:fill="FFFFFF"/>
              <w:rPr>
                <w:color w:val="000000"/>
              </w:rPr>
            </w:pPr>
            <w:r w:rsidRPr="00727344">
              <w:rPr>
                <w:color w:val="000000"/>
                <w:shd w:val="clear" w:color="auto" w:fill="FFFFFF"/>
              </w:rPr>
              <w:t>Модернизация спортивного инвентаря и оборудования</w:t>
            </w:r>
          </w:p>
        </w:tc>
        <w:tc>
          <w:tcPr>
            <w:tcW w:w="2126" w:type="dxa"/>
          </w:tcPr>
          <w:p w:rsidR="0079192B" w:rsidRPr="00727344" w:rsidRDefault="0079192B" w:rsidP="00EC7E7A">
            <w:pPr>
              <w:jc w:val="center"/>
              <w:rPr>
                <w:color w:val="000000"/>
                <w:shd w:val="clear" w:color="auto" w:fill="FFFFFF"/>
              </w:rPr>
            </w:pPr>
            <w:r w:rsidRPr="00727344">
              <w:rPr>
                <w:color w:val="000000"/>
                <w:shd w:val="clear" w:color="auto" w:fill="FFFFFF"/>
              </w:rPr>
              <w:t>По необходим</w:t>
            </w:r>
            <w:r w:rsidR="00AC589E" w:rsidRPr="00727344">
              <w:rPr>
                <w:color w:val="000000"/>
                <w:shd w:val="clear" w:color="auto" w:fill="FFFFFF"/>
              </w:rPr>
              <w:t>ости</w:t>
            </w:r>
          </w:p>
        </w:tc>
        <w:tc>
          <w:tcPr>
            <w:tcW w:w="2942" w:type="dxa"/>
          </w:tcPr>
          <w:p w:rsidR="0079192B" w:rsidRPr="00727344" w:rsidRDefault="00AC589E" w:rsidP="00727344">
            <w:pPr>
              <w:jc w:val="center"/>
              <w:rPr>
                <w:color w:val="000000"/>
              </w:rPr>
            </w:pPr>
            <w:r w:rsidRPr="00727344">
              <w:rPr>
                <w:color w:val="000000"/>
              </w:rPr>
              <w:t>Директор</w:t>
            </w:r>
          </w:p>
        </w:tc>
      </w:tr>
    </w:tbl>
    <w:p w:rsidR="00727344" w:rsidRDefault="00727344" w:rsidP="00501146">
      <w:pPr>
        <w:spacing w:after="200"/>
        <w:jc w:val="center"/>
        <w:rPr>
          <w:rFonts w:eastAsiaTheme="minorHAnsi"/>
          <w:b/>
          <w:lang w:eastAsia="en-US"/>
        </w:rPr>
      </w:pPr>
    </w:p>
    <w:p w:rsidR="00620AD7" w:rsidRPr="00727344" w:rsidRDefault="00581309" w:rsidP="00501146">
      <w:pPr>
        <w:spacing w:after="200"/>
        <w:jc w:val="center"/>
        <w:rPr>
          <w:rFonts w:eastAsiaTheme="minorHAnsi"/>
          <w:b/>
          <w:lang w:eastAsia="en-US"/>
        </w:rPr>
      </w:pPr>
      <w:r w:rsidRPr="00727344">
        <w:rPr>
          <w:rFonts w:eastAsiaTheme="minorHAnsi"/>
          <w:b/>
          <w:lang w:eastAsia="en-US"/>
        </w:rPr>
        <w:t xml:space="preserve">Этапы развития  </w:t>
      </w:r>
      <w:r w:rsidR="006D306B" w:rsidRPr="00727344">
        <w:rPr>
          <w:rFonts w:eastAsiaTheme="minorHAnsi"/>
          <w:b/>
          <w:lang w:eastAsia="en-US"/>
        </w:rPr>
        <w:t xml:space="preserve">МБОУ ДО </w:t>
      </w:r>
      <w:r w:rsidR="00783272" w:rsidRPr="00727344">
        <w:rPr>
          <w:rFonts w:eastAsiaTheme="minorHAnsi"/>
          <w:b/>
          <w:lang w:eastAsia="en-US"/>
        </w:rPr>
        <w:t>ДЮСШ</w:t>
      </w:r>
      <w:r w:rsidR="006D306B" w:rsidRPr="00727344">
        <w:rPr>
          <w:rFonts w:eastAsiaTheme="minorHAnsi"/>
          <w:b/>
          <w:lang w:eastAsia="en-US"/>
        </w:rPr>
        <w:t xml:space="preserve"> р.п. Мокшан.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985"/>
        <w:gridCol w:w="4678"/>
      </w:tblGrid>
      <w:tr w:rsidR="00620AD7" w:rsidRPr="00727344" w:rsidTr="00205E36">
        <w:tc>
          <w:tcPr>
            <w:tcW w:w="283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Наименование этапа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Сроки</w:t>
            </w:r>
          </w:p>
        </w:tc>
        <w:tc>
          <w:tcPr>
            <w:tcW w:w="4678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eastAsia="en-US"/>
              </w:rPr>
              <w:t>Содержание этапа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t>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– этап формирования структуры и содержания образования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48505D" w:rsidP="007F1A2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202</w:t>
            </w:r>
            <w:r w:rsidR="007F1A2D">
              <w:rPr>
                <w:rFonts w:eastAsiaTheme="minorHAnsi"/>
                <w:bCs/>
                <w:lang w:eastAsia="en-US"/>
              </w:rPr>
              <w:t>1</w:t>
            </w:r>
            <w:r w:rsidR="00620AD7" w:rsidRPr="00727344">
              <w:rPr>
                <w:rFonts w:eastAsiaTheme="minorHAnsi"/>
                <w:bCs/>
                <w:lang w:eastAsia="en-US"/>
              </w:rPr>
              <w:t>-20</w:t>
            </w:r>
            <w:r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2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</w:t>
            </w:r>
            <w:r w:rsidR="00620AD7" w:rsidRPr="00727344">
              <w:rPr>
                <w:rFonts w:eastAsiaTheme="minorHAnsi"/>
                <w:bCs/>
                <w:lang w:eastAsia="en-US"/>
              </w:rPr>
              <w:t>г.</w:t>
            </w:r>
          </w:p>
        </w:tc>
        <w:tc>
          <w:tcPr>
            <w:tcW w:w="4678" w:type="dxa"/>
          </w:tcPr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1. Создание нормативно-правовой  основы.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2. Оформление и рецензирование скорректированных образовательных  программ с учетом внесения изменений в содержание образования.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3. Корректировка учебного плана.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4. Разработка образовательной программы на основе программы развития </w:t>
            </w:r>
            <w:r w:rsidR="00944CD2"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5. Разработка обновленного содержания внутреннего контроля.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6. Совершенствование и модернизация структуры научно-методического обеспечения образовательного процесса.</w:t>
            </w:r>
          </w:p>
          <w:p w:rsidR="00620AD7" w:rsidRPr="00727344" w:rsidRDefault="00620AD7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7. Развитие воспитательной системы </w:t>
            </w:r>
            <w:r w:rsidR="00944CD2"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ДЮСШ.</w:t>
            </w:r>
          </w:p>
          <w:p w:rsidR="00620AD7" w:rsidRPr="00727344" w:rsidRDefault="00783272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8.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Осуществление мониторинговых процедур на основе использования пакета диагностических методик. 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t>II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- этап коррекции и реализации структуры и содержания образования.</w:t>
            </w: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7F1A2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>20</w:t>
            </w:r>
            <w:r w:rsidR="0048505D"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2</w:t>
            </w:r>
            <w:r w:rsidRPr="00727344">
              <w:rPr>
                <w:rFonts w:eastAsiaTheme="minorHAnsi"/>
                <w:bCs/>
                <w:lang w:eastAsia="en-US"/>
              </w:rPr>
              <w:t>-20</w:t>
            </w:r>
            <w:r w:rsidR="0048505D">
              <w:rPr>
                <w:rFonts w:eastAsiaTheme="minorHAnsi"/>
                <w:bCs/>
                <w:lang w:eastAsia="en-US"/>
              </w:rPr>
              <w:t>2</w:t>
            </w:r>
            <w:r w:rsidR="007F1A2D">
              <w:rPr>
                <w:rFonts w:eastAsiaTheme="minorHAnsi"/>
                <w:bCs/>
                <w:lang w:eastAsia="en-US"/>
              </w:rPr>
              <w:t>3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</w:t>
            </w:r>
            <w:r w:rsidRPr="00727344">
              <w:rPr>
                <w:rFonts w:eastAsiaTheme="minorHAnsi"/>
                <w:bCs/>
                <w:lang w:eastAsia="en-US"/>
              </w:rPr>
              <w:t>г.</w:t>
            </w:r>
          </w:p>
        </w:tc>
        <w:tc>
          <w:tcPr>
            <w:tcW w:w="4678" w:type="dxa"/>
          </w:tcPr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1.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Промежуточный анализ реализации концепции усовершенствованной модели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  и  корректировка программы ее развития.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2. </w:t>
            </w:r>
            <w:r w:rsidR="00620AD7" w:rsidRPr="00727344">
              <w:rPr>
                <w:rFonts w:eastAsiaTheme="minorHAnsi"/>
                <w:bCs/>
                <w:lang w:eastAsia="en-US"/>
              </w:rPr>
              <w:t>Диагностика качества образовательного процесса и корректировка деятельности всех участников образовательного процесса в соответствии с программой развития</w:t>
            </w:r>
            <w:r w:rsidRPr="00727344">
              <w:rPr>
                <w:rFonts w:eastAsiaTheme="minorHAnsi"/>
                <w:bCs/>
                <w:lang w:eastAsia="en-US"/>
              </w:rPr>
              <w:t xml:space="preserve"> 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. </w:t>
            </w:r>
          </w:p>
        </w:tc>
      </w:tr>
      <w:tr w:rsidR="00620AD7" w:rsidRPr="00727344" w:rsidTr="00205E36">
        <w:tc>
          <w:tcPr>
            <w:tcW w:w="2835" w:type="dxa"/>
          </w:tcPr>
          <w:p w:rsidR="00620AD7" w:rsidRPr="00727344" w:rsidRDefault="00620AD7" w:rsidP="00727344">
            <w:pPr>
              <w:spacing w:after="200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/>
                <w:bCs/>
                <w:lang w:val="en-US" w:eastAsia="en-US"/>
              </w:rPr>
              <w:t>III</w:t>
            </w:r>
            <w:r w:rsidRPr="00727344">
              <w:rPr>
                <w:rFonts w:eastAsiaTheme="minorHAnsi"/>
                <w:b/>
                <w:bCs/>
                <w:lang w:eastAsia="en-US"/>
              </w:rPr>
              <w:t xml:space="preserve"> – завершающий этап отработки структуры </w:t>
            </w:r>
            <w:r w:rsidRPr="00727344">
              <w:rPr>
                <w:rFonts w:eastAsiaTheme="minorHAnsi"/>
                <w:b/>
                <w:bCs/>
                <w:lang w:eastAsia="en-US"/>
              </w:rPr>
              <w:lastRenderedPageBreak/>
              <w:t>усо</w:t>
            </w:r>
            <w:r w:rsidR="00581309" w:rsidRPr="00727344">
              <w:rPr>
                <w:rFonts w:eastAsiaTheme="minorHAnsi"/>
                <w:b/>
                <w:bCs/>
                <w:lang w:eastAsia="en-US"/>
              </w:rPr>
              <w:t>вершенствованной модели МБОУ ДО</w:t>
            </w:r>
            <w:r w:rsidR="00783272" w:rsidRPr="00727344">
              <w:rPr>
                <w:rFonts w:eastAsiaTheme="minorHAnsi"/>
                <w:b/>
                <w:bCs/>
                <w:lang w:eastAsia="en-US"/>
              </w:rPr>
              <w:t xml:space="preserve"> ДЮСШ.</w:t>
            </w:r>
          </w:p>
        </w:tc>
        <w:tc>
          <w:tcPr>
            <w:tcW w:w="1985" w:type="dxa"/>
          </w:tcPr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501146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</w:p>
          <w:p w:rsidR="00620AD7" w:rsidRPr="00727344" w:rsidRDefault="00620AD7" w:rsidP="0048505D">
            <w:pPr>
              <w:spacing w:after="200"/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lastRenderedPageBreak/>
              <w:t>20</w:t>
            </w:r>
            <w:r w:rsidR="0048505D">
              <w:rPr>
                <w:rFonts w:eastAsiaTheme="minorHAnsi"/>
                <w:bCs/>
                <w:lang w:eastAsia="en-US"/>
              </w:rPr>
              <w:t>25</w:t>
            </w:r>
            <w:r w:rsidR="00776B0A" w:rsidRPr="00727344">
              <w:rPr>
                <w:rFonts w:eastAsiaTheme="minorHAnsi"/>
                <w:bCs/>
                <w:lang w:eastAsia="en-US"/>
              </w:rPr>
              <w:t xml:space="preserve"> г.</w:t>
            </w:r>
          </w:p>
        </w:tc>
        <w:tc>
          <w:tcPr>
            <w:tcW w:w="4678" w:type="dxa"/>
          </w:tcPr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lastRenderedPageBreak/>
              <w:t xml:space="preserve">1.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Анализ результатов концепции усовершенствованной модели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  и программы ее </w:t>
            </w:r>
            <w:r w:rsidR="00620AD7" w:rsidRPr="00727344">
              <w:rPr>
                <w:rFonts w:eastAsiaTheme="minorHAnsi"/>
                <w:bCs/>
                <w:lang w:eastAsia="en-US"/>
              </w:rPr>
              <w:lastRenderedPageBreak/>
              <w:t>развития.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2.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Подготовка методических рекомендаций и публикаций по проблемам реализации программы развития </w:t>
            </w:r>
            <w:r w:rsidRPr="00727344">
              <w:rPr>
                <w:rFonts w:eastAsiaTheme="minorHAnsi"/>
                <w:bCs/>
                <w:lang w:eastAsia="en-US"/>
              </w:rPr>
              <w:t xml:space="preserve">МБОУ ДО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.  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3. </w:t>
            </w:r>
            <w:r w:rsidR="00620AD7" w:rsidRPr="00727344">
              <w:rPr>
                <w:rFonts w:eastAsiaTheme="minorHAnsi"/>
                <w:bCs/>
                <w:lang w:eastAsia="en-US"/>
              </w:rPr>
              <w:t>Организация подписки на предметные газеты и журналы.</w:t>
            </w:r>
          </w:p>
          <w:p w:rsidR="00620AD7" w:rsidRPr="00727344" w:rsidRDefault="00776B0A" w:rsidP="00501146">
            <w:pPr>
              <w:jc w:val="both"/>
              <w:rPr>
                <w:rFonts w:eastAsiaTheme="minorHAnsi"/>
                <w:bCs/>
                <w:lang w:eastAsia="en-US"/>
              </w:rPr>
            </w:pPr>
            <w:r w:rsidRPr="00727344">
              <w:rPr>
                <w:rFonts w:eastAsiaTheme="minorHAnsi"/>
                <w:bCs/>
                <w:lang w:eastAsia="en-US"/>
              </w:rPr>
              <w:t xml:space="preserve">4. </w:t>
            </w:r>
            <w:r w:rsidR="00620AD7" w:rsidRPr="00727344">
              <w:rPr>
                <w:rFonts w:eastAsiaTheme="minorHAnsi"/>
                <w:bCs/>
                <w:lang w:eastAsia="en-US"/>
              </w:rPr>
              <w:t xml:space="preserve">Пополнение научно-методической базы методического кабинета </w:t>
            </w:r>
            <w:r w:rsidR="00783272" w:rsidRPr="00727344">
              <w:rPr>
                <w:rFonts w:eastAsiaTheme="minorHAnsi"/>
                <w:bCs/>
                <w:lang w:eastAsia="en-US"/>
              </w:rPr>
              <w:t>ДЮСШ.</w:t>
            </w:r>
          </w:p>
        </w:tc>
      </w:tr>
    </w:tbl>
    <w:p w:rsidR="000A54AD" w:rsidRPr="00727344" w:rsidRDefault="000A54AD" w:rsidP="00501146">
      <w:pPr>
        <w:pStyle w:val="a4"/>
        <w:ind w:firstLine="709"/>
        <w:jc w:val="center"/>
        <w:rPr>
          <w:b/>
          <w:color w:val="000000"/>
        </w:rPr>
      </w:pPr>
    </w:p>
    <w:p w:rsidR="00FE1B26" w:rsidRPr="00727344" w:rsidRDefault="00DA022C" w:rsidP="00501146">
      <w:pPr>
        <w:pStyle w:val="a4"/>
        <w:ind w:firstLine="709"/>
        <w:jc w:val="center"/>
        <w:rPr>
          <w:b/>
          <w:color w:val="000000"/>
        </w:rPr>
      </w:pPr>
      <w:r w:rsidRPr="00727344">
        <w:rPr>
          <w:b/>
          <w:color w:val="000000"/>
        </w:rPr>
        <w:t>Ожидаемые результаты</w:t>
      </w:r>
      <w:r w:rsidR="00F900BA" w:rsidRPr="00727344">
        <w:rPr>
          <w:b/>
          <w:color w:val="000000"/>
        </w:rPr>
        <w:t>.</w:t>
      </w:r>
    </w:p>
    <w:p w:rsidR="00FE1B26" w:rsidRPr="00727344" w:rsidRDefault="00FE1B26" w:rsidP="00501146">
      <w:pPr>
        <w:ind w:firstLine="709"/>
        <w:jc w:val="both"/>
      </w:pPr>
      <w:r w:rsidRPr="00727344">
        <w:t>Пр</w:t>
      </w:r>
      <w:r w:rsidR="00DA022C" w:rsidRPr="00727344">
        <w:t>ограмма развития рас</w:t>
      </w:r>
      <w:r w:rsidR="005F34C8">
        <w:t>считана на 5 лет</w:t>
      </w:r>
      <w:r w:rsidR="0048505D">
        <w:t xml:space="preserve"> (январь  202</w:t>
      </w:r>
      <w:r w:rsidR="007F1A2D">
        <w:t>1</w:t>
      </w:r>
      <w:r w:rsidR="00DA022C" w:rsidRPr="00727344">
        <w:t xml:space="preserve"> года – декабрь  202</w:t>
      </w:r>
      <w:r w:rsidR="0048505D">
        <w:t>5</w:t>
      </w:r>
      <w:r w:rsidRPr="00727344">
        <w:t xml:space="preserve"> год</w:t>
      </w:r>
      <w:r w:rsidR="00DA022C" w:rsidRPr="00727344">
        <w:t>а</w:t>
      </w:r>
      <w:r w:rsidRPr="00727344">
        <w:t>).</w:t>
      </w:r>
    </w:p>
    <w:p w:rsidR="00FE1B26" w:rsidRPr="00727344" w:rsidRDefault="00FE1B26" w:rsidP="00501146">
      <w:pPr>
        <w:tabs>
          <w:tab w:val="left" w:pos="1068"/>
        </w:tabs>
        <w:ind w:left="1068" w:hanging="360"/>
        <w:jc w:val="both"/>
      </w:pPr>
      <w:r w:rsidRPr="00727344">
        <w:t xml:space="preserve">Реализация Программы должна дать следующие </w:t>
      </w:r>
      <w:r w:rsidRPr="00727344">
        <w:rPr>
          <w:b/>
        </w:rPr>
        <w:t>результаты:</w:t>
      </w:r>
    </w:p>
    <w:p w:rsidR="00FE1B26" w:rsidRPr="00727344" w:rsidRDefault="002C54CF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 xml:space="preserve">Расширение возможностей для </w:t>
      </w:r>
      <w:r w:rsidR="00FE1B26" w:rsidRPr="00727344">
        <w:rPr>
          <w:sz w:val="28"/>
          <w:szCs w:val="28"/>
        </w:rPr>
        <w:t xml:space="preserve">развития личности ребенка. Личностный рост обучающихся, закрепленный в их </w:t>
      </w:r>
      <w:r w:rsidRPr="00727344">
        <w:rPr>
          <w:sz w:val="28"/>
          <w:szCs w:val="28"/>
        </w:rPr>
        <w:t>спортивных достижениях, и педагогов в их профессиональной деятельности.</w:t>
      </w:r>
    </w:p>
    <w:p w:rsidR="00FE1B26" w:rsidRPr="00727344" w:rsidRDefault="00FE1B26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 xml:space="preserve">Обеспечение доступности, равных возможностей в получении дополнительного образования детей в отдаленных  населенных пунктах районах. Сохранение и развитие сети </w:t>
      </w:r>
      <w:r w:rsidR="002C54CF" w:rsidRPr="00727344">
        <w:rPr>
          <w:sz w:val="28"/>
          <w:szCs w:val="28"/>
        </w:rPr>
        <w:t>спортивных</w:t>
      </w:r>
      <w:r w:rsidRPr="00727344">
        <w:rPr>
          <w:sz w:val="28"/>
          <w:szCs w:val="28"/>
        </w:rPr>
        <w:t xml:space="preserve"> объединений.</w:t>
      </w:r>
    </w:p>
    <w:p w:rsidR="00FE1B26" w:rsidRPr="00727344" w:rsidRDefault="00412ACE" w:rsidP="00501146">
      <w:pPr>
        <w:pStyle w:val="2"/>
        <w:numPr>
          <w:ilvl w:val="0"/>
          <w:numId w:val="28"/>
        </w:numPr>
        <w:rPr>
          <w:sz w:val="28"/>
          <w:szCs w:val="28"/>
        </w:rPr>
      </w:pPr>
      <w:r w:rsidRPr="00727344">
        <w:rPr>
          <w:sz w:val="28"/>
          <w:szCs w:val="28"/>
        </w:rPr>
        <w:t>Востребованность</w:t>
      </w:r>
      <w:r w:rsidR="00FE1B26" w:rsidRPr="00727344">
        <w:rPr>
          <w:sz w:val="28"/>
          <w:szCs w:val="28"/>
        </w:rPr>
        <w:t xml:space="preserve"> населением реализуемых программ дополнительного образования детей и  удовлетворенность их спектром</w:t>
      </w:r>
      <w:r w:rsidRPr="00727344">
        <w:rPr>
          <w:sz w:val="28"/>
          <w:szCs w:val="28"/>
        </w:rPr>
        <w:t>.</w:t>
      </w:r>
    </w:p>
    <w:p w:rsidR="00FE1B26" w:rsidRPr="00727344" w:rsidRDefault="00FE1B26" w:rsidP="00501146">
      <w:pPr>
        <w:pStyle w:val="a6"/>
        <w:rPr>
          <w:rFonts w:ascii="Times New Roman" w:hAnsi="Times New Roman" w:cs="Times New Roman"/>
          <w:sz w:val="28"/>
          <w:szCs w:val="28"/>
        </w:rPr>
      </w:pPr>
      <w:r w:rsidRPr="00727344">
        <w:rPr>
          <w:rFonts w:ascii="Times New Roman" w:hAnsi="Times New Roman" w:cs="Times New Roman"/>
          <w:sz w:val="28"/>
          <w:szCs w:val="28"/>
        </w:rPr>
        <w:t>4.  Новое качество образовательного процесса:</w:t>
      </w:r>
    </w:p>
    <w:p w:rsidR="00FE1B26" w:rsidRPr="00727344" w:rsidRDefault="00FE1B26" w:rsidP="00AC589E">
      <w:pPr>
        <w:pStyle w:val="a6"/>
        <w:ind w:left="360" w:firstLine="0"/>
        <w:rPr>
          <w:rFonts w:ascii="Times New Roman" w:hAnsi="Times New Roman" w:cs="Times New Roman"/>
          <w:sz w:val="28"/>
          <w:szCs w:val="28"/>
        </w:rPr>
      </w:pPr>
      <w:r w:rsidRPr="00727344">
        <w:rPr>
          <w:rFonts w:ascii="Times New Roman" w:hAnsi="Times New Roman" w:cs="Times New Roman"/>
          <w:sz w:val="28"/>
          <w:szCs w:val="28"/>
        </w:rPr>
        <w:t>-       увеличится доля воспитанников, обучающихся в</w:t>
      </w:r>
      <w:r w:rsidR="002C54CF" w:rsidRPr="00727344">
        <w:rPr>
          <w:rFonts w:ascii="Times New Roman" w:hAnsi="Times New Roman" w:cs="Times New Roman"/>
          <w:sz w:val="28"/>
          <w:szCs w:val="28"/>
        </w:rPr>
        <w:t xml:space="preserve"> </w:t>
      </w:r>
      <w:r w:rsidR="00412ACE" w:rsidRPr="00727344">
        <w:rPr>
          <w:rFonts w:ascii="Times New Roman" w:hAnsi="Times New Roman" w:cs="Times New Roman"/>
          <w:bCs/>
          <w:sz w:val="28"/>
          <w:szCs w:val="28"/>
        </w:rPr>
        <w:t xml:space="preserve">МБОУ ДО </w:t>
      </w:r>
      <w:r w:rsidR="002C54CF" w:rsidRPr="00727344">
        <w:rPr>
          <w:rFonts w:ascii="Times New Roman" w:hAnsi="Times New Roman" w:cs="Times New Roman"/>
          <w:bCs/>
          <w:sz w:val="28"/>
          <w:szCs w:val="28"/>
        </w:rPr>
        <w:t>ДЮСШ</w:t>
      </w:r>
      <w:r w:rsidRPr="00727344">
        <w:rPr>
          <w:rFonts w:ascii="Times New Roman" w:hAnsi="Times New Roman" w:cs="Times New Roman"/>
          <w:sz w:val="28"/>
          <w:szCs w:val="28"/>
        </w:rPr>
        <w:t xml:space="preserve">  в</w:t>
      </w:r>
      <w:r w:rsidR="00AC589E" w:rsidRPr="00727344">
        <w:rPr>
          <w:rFonts w:ascii="Times New Roman" w:hAnsi="Times New Roman" w:cs="Times New Roman"/>
          <w:sz w:val="28"/>
          <w:szCs w:val="28"/>
        </w:rPr>
        <w:t xml:space="preserve"> </w:t>
      </w:r>
      <w:r w:rsidRPr="00727344">
        <w:rPr>
          <w:rFonts w:ascii="Times New Roman" w:hAnsi="Times New Roman" w:cs="Times New Roman"/>
          <w:sz w:val="28"/>
          <w:szCs w:val="28"/>
        </w:rPr>
        <w:t>соответствии с современными требованиями</w:t>
      </w:r>
      <w:r w:rsidR="002C54CF" w:rsidRPr="00727344">
        <w:rPr>
          <w:rFonts w:ascii="Times New Roman" w:hAnsi="Times New Roman" w:cs="Times New Roman"/>
          <w:sz w:val="28"/>
          <w:szCs w:val="28"/>
        </w:rPr>
        <w:t>;</w:t>
      </w:r>
    </w:p>
    <w:p w:rsidR="00FE1B26" w:rsidRPr="00727344" w:rsidRDefault="00FE1B26" w:rsidP="00501146">
      <w:pPr>
        <w:pStyle w:val="2"/>
        <w:ind w:left="360" w:firstLine="0"/>
        <w:rPr>
          <w:sz w:val="28"/>
          <w:szCs w:val="28"/>
        </w:rPr>
      </w:pPr>
      <w:r w:rsidRPr="00727344">
        <w:rPr>
          <w:sz w:val="28"/>
          <w:szCs w:val="28"/>
        </w:rPr>
        <w:t xml:space="preserve">-      увеличится доля педагогов в </w:t>
      </w:r>
      <w:r w:rsidR="00B80DEC" w:rsidRPr="00727344">
        <w:rPr>
          <w:bCs/>
          <w:sz w:val="28"/>
          <w:szCs w:val="28"/>
        </w:rPr>
        <w:t xml:space="preserve">МБОУ ДО </w:t>
      </w:r>
      <w:r w:rsidR="002C54CF" w:rsidRPr="00727344">
        <w:rPr>
          <w:bCs/>
          <w:sz w:val="28"/>
          <w:szCs w:val="28"/>
        </w:rPr>
        <w:t>ДЮСШ</w:t>
      </w:r>
      <w:r w:rsidRPr="00727344">
        <w:rPr>
          <w:sz w:val="28"/>
          <w:szCs w:val="28"/>
        </w:rPr>
        <w:t>, работающи</w:t>
      </w:r>
      <w:r w:rsidR="002C54CF" w:rsidRPr="00727344">
        <w:rPr>
          <w:sz w:val="28"/>
          <w:szCs w:val="28"/>
        </w:rPr>
        <w:t>х в соответствии с современными</w:t>
      </w:r>
      <w:r w:rsidR="00CE1EA9" w:rsidRPr="00CE1EA9">
        <w:rPr>
          <w:sz w:val="28"/>
          <w:szCs w:val="28"/>
        </w:rPr>
        <w:t xml:space="preserve"> </w:t>
      </w:r>
      <w:r w:rsidRPr="00727344">
        <w:rPr>
          <w:sz w:val="28"/>
          <w:szCs w:val="28"/>
        </w:rPr>
        <w:t>требованиями;</w:t>
      </w:r>
      <w:r w:rsidRPr="00727344">
        <w:rPr>
          <w:sz w:val="28"/>
          <w:szCs w:val="28"/>
        </w:rPr>
        <w:br/>
        <w:t xml:space="preserve">-       наличие новой системы оценки качества образования   в </w:t>
      </w:r>
      <w:r w:rsidR="00B80DEC" w:rsidRPr="00727344">
        <w:rPr>
          <w:bCs/>
          <w:sz w:val="28"/>
          <w:szCs w:val="28"/>
        </w:rPr>
        <w:t xml:space="preserve">МБОУ ДО </w:t>
      </w:r>
      <w:r w:rsidR="002C54CF" w:rsidRPr="00727344">
        <w:rPr>
          <w:bCs/>
          <w:sz w:val="28"/>
          <w:szCs w:val="28"/>
        </w:rPr>
        <w:t xml:space="preserve">ДЮСШ </w:t>
      </w:r>
      <w:r w:rsidRPr="00727344">
        <w:rPr>
          <w:sz w:val="28"/>
          <w:szCs w:val="28"/>
        </w:rPr>
        <w:t xml:space="preserve">на основе </w:t>
      </w:r>
      <w:r w:rsidR="002C54CF" w:rsidRPr="00727344">
        <w:rPr>
          <w:sz w:val="28"/>
          <w:szCs w:val="28"/>
        </w:rPr>
        <w:t xml:space="preserve">комплексного </w:t>
      </w:r>
      <w:r w:rsidRPr="00727344">
        <w:rPr>
          <w:sz w:val="28"/>
          <w:szCs w:val="28"/>
        </w:rPr>
        <w:t>подхода</w:t>
      </w:r>
      <w:r w:rsidR="002C54CF" w:rsidRPr="00727344">
        <w:rPr>
          <w:sz w:val="28"/>
          <w:szCs w:val="28"/>
        </w:rPr>
        <w:t>;</w:t>
      </w:r>
    </w:p>
    <w:p w:rsidR="00FE1B26" w:rsidRPr="00727344" w:rsidRDefault="00FE1B26" w:rsidP="00501146">
      <w:pPr>
        <w:pStyle w:val="2"/>
        <w:ind w:left="360" w:firstLine="0"/>
        <w:rPr>
          <w:sz w:val="28"/>
          <w:szCs w:val="28"/>
        </w:rPr>
      </w:pPr>
      <w:r w:rsidRPr="00727344">
        <w:rPr>
          <w:sz w:val="28"/>
          <w:szCs w:val="28"/>
        </w:rPr>
        <w:t>-       динамика количества педагогов дополнительного образования, прошедших повышение квалификации по проблемам современной органи</w:t>
      </w:r>
      <w:r w:rsidR="002C54CF" w:rsidRPr="00727344">
        <w:rPr>
          <w:sz w:val="28"/>
          <w:szCs w:val="28"/>
        </w:rPr>
        <w:t>зации образовательного процесса;</w:t>
      </w:r>
      <w:r w:rsidRPr="00727344">
        <w:rPr>
          <w:sz w:val="28"/>
          <w:szCs w:val="28"/>
        </w:rPr>
        <w:br/>
        <w:t>-       доля педагогов дополнительного образования, использующих новые образовательные технологии</w:t>
      </w:r>
      <w:r w:rsidR="00306A6F" w:rsidRPr="00727344">
        <w:rPr>
          <w:sz w:val="28"/>
          <w:szCs w:val="28"/>
        </w:rPr>
        <w:t>.</w:t>
      </w:r>
    </w:p>
    <w:p w:rsidR="00FE1B26" w:rsidRPr="00727344" w:rsidRDefault="00FE1B26" w:rsidP="00501146">
      <w:pPr>
        <w:ind w:left="360"/>
        <w:jc w:val="both"/>
      </w:pPr>
      <w:r w:rsidRPr="00727344">
        <w:t>5.  Повышение эффективности системы управления в учреждении.</w:t>
      </w:r>
    </w:p>
    <w:p w:rsidR="00FE1B26" w:rsidRPr="00727344" w:rsidRDefault="00FE1B26" w:rsidP="00501146">
      <w:pPr>
        <w:ind w:left="360"/>
        <w:jc w:val="both"/>
      </w:pPr>
      <w:r w:rsidRPr="00727344">
        <w:t>6.  Улучшение качественного состава кадров</w:t>
      </w:r>
      <w:r w:rsidR="00B80DEC" w:rsidRPr="00727344">
        <w:rPr>
          <w:bCs/>
        </w:rPr>
        <w:t xml:space="preserve"> МБОУ ДО </w:t>
      </w:r>
      <w:r w:rsidR="00306A6F" w:rsidRPr="00727344">
        <w:rPr>
          <w:bCs/>
        </w:rPr>
        <w:t>ДЮСШ</w:t>
      </w:r>
      <w:r w:rsidRPr="00727344">
        <w:t>.</w:t>
      </w:r>
    </w:p>
    <w:p w:rsidR="00FE1B26" w:rsidRPr="00727344" w:rsidRDefault="00FE1B26" w:rsidP="00501146">
      <w:pPr>
        <w:ind w:left="360"/>
        <w:jc w:val="both"/>
      </w:pPr>
      <w:r w:rsidRPr="00727344">
        <w:t xml:space="preserve">7. Увеличится количество социальных партнеров, участвующих в образовательном процессе </w:t>
      </w:r>
      <w:r w:rsidR="00B80DEC" w:rsidRPr="00727344">
        <w:rPr>
          <w:bCs/>
        </w:rPr>
        <w:t xml:space="preserve">МБОУ ДО </w:t>
      </w:r>
      <w:r w:rsidR="00306A6F" w:rsidRPr="00727344">
        <w:rPr>
          <w:bCs/>
        </w:rPr>
        <w:t>ДЮСШ</w:t>
      </w:r>
      <w:r w:rsidRPr="00727344">
        <w:t>.</w:t>
      </w:r>
    </w:p>
    <w:p w:rsidR="00FE1B26" w:rsidRPr="00727344" w:rsidRDefault="00FE1B26" w:rsidP="00501146">
      <w:pPr>
        <w:numPr>
          <w:ilvl w:val="0"/>
          <w:numId w:val="29"/>
        </w:numPr>
        <w:jc w:val="both"/>
      </w:pPr>
      <w:r w:rsidRPr="00727344">
        <w:t xml:space="preserve">Формирование привлекательного имиджа </w:t>
      </w:r>
      <w:r w:rsidR="00B80DEC" w:rsidRPr="00727344">
        <w:rPr>
          <w:bCs/>
        </w:rPr>
        <w:t xml:space="preserve"> МБОУ ДО </w:t>
      </w:r>
      <w:r w:rsidR="00306A6F" w:rsidRPr="00727344">
        <w:rPr>
          <w:bCs/>
        </w:rPr>
        <w:t>ДЮСШ</w:t>
      </w:r>
      <w:r w:rsidRPr="00727344">
        <w:rPr>
          <w:bCs/>
        </w:rPr>
        <w:t xml:space="preserve">. </w:t>
      </w:r>
    </w:p>
    <w:p w:rsidR="00FE1B26" w:rsidRPr="00727344" w:rsidRDefault="00FE1B26" w:rsidP="00501146">
      <w:pPr>
        <w:numPr>
          <w:ilvl w:val="0"/>
          <w:numId w:val="29"/>
        </w:numPr>
        <w:jc w:val="both"/>
      </w:pPr>
      <w:r w:rsidRPr="00727344">
        <w:t xml:space="preserve">Положительная динамика роста вовлеченных детей и подростков в </w:t>
      </w:r>
      <w:r w:rsidR="00306A6F" w:rsidRPr="00727344">
        <w:t>занятия спортом</w:t>
      </w:r>
      <w:r w:rsidRPr="00727344">
        <w:t>, формирование здорового образа жизни.</w:t>
      </w:r>
    </w:p>
    <w:p w:rsidR="00FE1B26" w:rsidRPr="00727344" w:rsidRDefault="00FE1B26" w:rsidP="00501146">
      <w:pPr>
        <w:numPr>
          <w:ilvl w:val="0"/>
          <w:numId w:val="29"/>
        </w:numPr>
        <w:tabs>
          <w:tab w:val="left" w:pos="1068"/>
        </w:tabs>
        <w:jc w:val="both"/>
      </w:pPr>
      <w:r w:rsidRPr="00727344">
        <w:lastRenderedPageBreak/>
        <w:t xml:space="preserve">Улучшение условий труда и жизнедеятельности участников образовательного процесса </w:t>
      </w:r>
      <w:r w:rsidR="00B80DEC" w:rsidRPr="00727344">
        <w:rPr>
          <w:bCs/>
        </w:rPr>
        <w:t xml:space="preserve">МБОУ ДО </w:t>
      </w:r>
      <w:r w:rsidR="00306A6F" w:rsidRPr="00727344">
        <w:rPr>
          <w:bCs/>
        </w:rPr>
        <w:t>ДЮСШ</w:t>
      </w:r>
      <w:r w:rsidRPr="00727344">
        <w:rPr>
          <w:bCs/>
        </w:rPr>
        <w:t xml:space="preserve">. </w:t>
      </w:r>
      <w:r w:rsidRPr="00727344">
        <w:t>Укрепление материально-технической базы учреждения.</w:t>
      </w:r>
    </w:p>
    <w:p w:rsidR="00FE1B26" w:rsidRPr="00727344" w:rsidRDefault="00FE1B26" w:rsidP="00501146">
      <w:pPr>
        <w:numPr>
          <w:ilvl w:val="0"/>
          <w:numId w:val="29"/>
        </w:numPr>
        <w:tabs>
          <w:tab w:val="left" w:pos="1068"/>
        </w:tabs>
        <w:jc w:val="both"/>
      </w:pPr>
      <w:r w:rsidRPr="00727344">
        <w:t xml:space="preserve">Удовлетворенность выпускников </w:t>
      </w:r>
      <w:r w:rsidR="00B80DEC" w:rsidRPr="00727344">
        <w:rPr>
          <w:bCs/>
        </w:rPr>
        <w:t>МБОУ ДО</w:t>
      </w:r>
      <w:r w:rsidR="00306A6F" w:rsidRPr="00727344">
        <w:rPr>
          <w:bCs/>
        </w:rPr>
        <w:t xml:space="preserve"> ДЮСШ </w:t>
      </w:r>
      <w:r w:rsidRPr="00727344">
        <w:t>уровнем полученного образования</w:t>
      </w:r>
      <w:r w:rsidR="00215E71" w:rsidRPr="00727344">
        <w:t>.</w:t>
      </w:r>
    </w:p>
    <w:p w:rsidR="00215E71" w:rsidRPr="00727344" w:rsidRDefault="00215E71" w:rsidP="00501146">
      <w:pPr>
        <w:numPr>
          <w:ilvl w:val="0"/>
          <w:numId w:val="29"/>
        </w:numPr>
        <w:tabs>
          <w:tab w:val="left" w:pos="1068"/>
        </w:tabs>
        <w:jc w:val="both"/>
        <w:rPr>
          <w:b/>
        </w:rPr>
      </w:pPr>
      <w:r w:rsidRPr="00727344">
        <w:t>Увеличение количества выпускников, поступивших в учебные заведения по профилю обучения.</w:t>
      </w:r>
    </w:p>
    <w:p w:rsidR="00215E71" w:rsidRPr="00727344" w:rsidRDefault="00215E71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EC7E7A" w:rsidRPr="00727344" w:rsidRDefault="00EC7E7A" w:rsidP="00501146">
      <w:pPr>
        <w:tabs>
          <w:tab w:val="left" w:pos="1068"/>
        </w:tabs>
        <w:ind w:left="360"/>
        <w:jc w:val="both"/>
      </w:pPr>
    </w:p>
    <w:p w:rsidR="00763445" w:rsidRPr="00763445" w:rsidRDefault="00763445" w:rsidP="00763445">
      <w:pPr>
        <w:jc w:val="right"/>
        <w:rPr>
          <w:b/>
          <w:i/>
          <w:sz w:val="24"/>
          <w:szCs w:val="24"/>
        </w:rPr>
      </w:pPr>
      <w:r w:rsidRPr="00763445">
        <w:rPr>
          <w:b/>
          <w:i/>
          <w:sz w:val="24"/>
          <w:szCs w:val="24"/>
        </w:rPr>
        <w:t>Приложение № 1</w:t>
      </w:r>
    </w:p>
    <w:p w:rsidR="00763445" w:rsidRPr="00763445" w:rsidRDefault="00763445" w:rsidP="00763445">
      <w:pPr>
        <w:jc w:val="right"/>
        <w:rPr>
          <w:sz w:val="24"/>
          <w:szCs w:val="24"/>
        </w:rPr>
      </w:pPr>
    </w:p>
    <w:p w:rsidR="007E5D5D" w:rsidRPr="00E97CF4" w:rsidRDefault="007E5D5D" w:rsidP="00501146">
      <w:pPr>
        <w:jc w:val="center"/>
        <w:rPr>
          <w:b/>
          <w:sz w:val="24"/>
          <w:szCs w:val="24"/>
        </w:rPr>
      </w:pPr>
      <w:r w:rsidRPr="00E97CF4">
        <w:rPr>
          <w:b/>
          <w:sz w:val="24"/>
          <w:szCs w:val="24"/>
        </w:rPr>
        <w:t xml:space="preserve">План мероприятий  в МБОУ ДО </w:t>
      </w:r>
      <w:r w:rsidR="00306A6F">
        <w:rPr>
          <w:b/>
          <w:sz w:val="24"/>
          <w:szCs w:val="24"/>
        </w:rPr>
        <w:t>ДЮСШ</w:t>
      </w:r>
      <w:r w:rsidR="005F34C8">
        <w:rPr>
          <w:b/>
          <w:sz w:val="24"/>
          <w:szCs w:val="24"/>
        </w:rPr>
        <w:t xml:space="preserve"> р.п. Мокшан на 2020- 2021</w:t>
      </w:r>
      <w:r w:rsidRPr="00E97CF4">
        <w:rPr>
          <w:b/>
          <w:sz w:val="24"/>
          <w:szCs w:val="24"/>
        </w:rPr>
        <w:t xml:space="preserve"> учебный год</w:t>
      </w:r>
      <w:r w:rsidR="00306A6F">
        <w:rPr>
          <w:b/>
          <w:sz w:val="24"/>
          <w:szCs w:val="24"/>
        </w:rPr>
        <w:t>.</w:t>
      </w:r>
    </w:p>
    <w:p w:rsidR="00306A6F" w:rsidRDefault="00306A6F" w:rsidP="00501146">
      <w:pPr>
        <w:jc w:val="right"/>
        <w:rPr>
          <w:i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3687"/>
        <w:gridCol w:w="1701"/>
        <w:gridCol w:w="1559"/>
        <w:gridCol w:w="1984"/>
      </w:tblGrid>
      <w:tr w:rsidR="007636C2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№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6D306B" w:rsidRDefault="007636C2" w:rsidP="00501146">
            <w:pPr>
              <w:jc w:val="center"/>
              <w:rPr>
                <w:sz w:val="24"/>
                <w:szCs w:val="24"/>
              </w:rPr>
            </w:pPr>
            <w:r w:rsidRPr="006D306B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7636C2" w:rsidTr="00763445">
        <w:trPr>
          <w:trHeight w:val="30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СЕНТЯБРЬ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Презентация ДЮСШ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Площадь РДК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Рыбалко М.А.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Тренеры-преподаватели ДЮСШ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Чемпионат  и Первенство районов г. Пензы </w:t>
            </w:r>
            <w:r>
              <w:rPr>
                <w:sz w:val="24"/>
                <w:szCs w:val="24"/>
              </w:rPr>
              <w:t xml:space="preserve">по боксу </w:t>
            </w:r>
            <w:r w:rsidRPr="007636C2">
              <w:rPr>
                <w:sz w:val="24"/>
                <w:szCs w:val="24"/>
              </w:rPr>
              <w:t>(4 возрастные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10-13.09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в д/с «Малышок»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Веселые старты, посвященные началу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Губернаторская </w:t>
            </w:r>
            <w:r>
              <w:rPr>
                <w:sz w:val="24"/>
                <w:szCs w:val="24"/>
              </w:rPr>
              <w:t xml:space="preserve">легкоатлетическая </w:t>
            </w:r>
            <w:r w:rsidRPr="007636C2">
              <w:rPr>
                <w:sz w:val="24"/>
                <w:szCs w:val="24"/>
              </w:rPr>
              <w:t>эстафета среди 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Кузнецк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Чемпионат и Первенство  ПО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Мокшанского района среди школьников по кроссу «Золотая осень»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СОШ №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Отборочные соревнования по х. гимнастике УТГ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Отборочные соревнования по спортивной акробатике НП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  <w:r w:rsidR="00166D7C">
              <w:rPr>
                <w:sz w:val="24"/>
                <w:szCs w:val="24"/>
              </w:rPr>
              <w:t>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Всероссийские соревнования </w:t>
            </w:r>
            <w:r w:rsidR="00166D7C">
              <w:rPr>
                <w:sz w:val="24"/>
                <w:szCs w:val="24"/>
              </w:rPr>
              <w:lastRenderedPageBreak/>
              <w:t>Д</w:t>
            </w:r>
            <w:r w:rsidRPr="007636C2">
              <w:rPr>
                <w:sz w:val="24"/>
                <w:szCs w:val="24"/>
              </w:rPr>
              <w:t xml:space="preserve">етской </w:t>
            </w:r>
            <w:r w:rsidR="00166D7C">
              <w:rPr>
                <w:sz w:val="24"/>
                <w:szCs w:val="24"/>
              </w:rPr>
              <w:t>Л</w:t>
            </w:r>
            <w:r w:rsidRPr="007636C2">
              <w:rPr>
                <w:sz w:val="24"/>
                <w:szCs w:val="24"/>
              </w:rPr>
              <w:t>иги плавания</w:t>
            </w:r>
            <w:r w:rsidR="00166D7C">
              <w:rPr>
                <w:sz w:val="24"/>
                <w:szCs w:val="24"/>
              </w:rPr>
              <w:t xml:space="preserve"> «Поволжье»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166D7C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Аттестация: приемные нормативы.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15.09-15.10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Тренеры-преподаватели ДЮСШ</w:t>
            </w:r>
          </w:p>
        </w:tc>
      </w:tr>
      <w:tr w:rsidR="007636C2" w:rsidTr="00763445">
        <w:trPr>
          <w:trHeight w:val="36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ОКТЯБРЬ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Учебно-тренировочные сборы  по подготовке к КЭС-Баскет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01- 14.10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СОШ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по ОФП  сп. акробатика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художественной гимнастике г.Пенза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6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Пензенской обл. по кроссу на призы А.Воеводина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Башмаково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4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г.Кузнецка</w:t>
            </w:r>
            <w:r w:rsidR="00166D7C">
              <w:rPr>
                <w:sz w:val="24"/>
                <w:szCs w:val="24"/>
              </w:rPr>
              <w:t xml:space="preserve">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г.Кузнецк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Всероссийский традиционный турнир по боксу</w:t>
            </w:r>
            <w:r w:rsidR="00166D7C">
              <w:rPr>
                <w:sz w:val="24"/>
                <w:szCs w:val="24"/>
              </w:rPr>
              <w:t xml:space="preserve"> </w:t>
            </w:r>
            <w:r w:rsidRPr="007636C2">
              <w:rPr>
                <w:sz w:val="24"/>
                <w:szCs w:val="24"/>
              </w:rPr>
              <w:t>мемориал директора ПО «Старт», почетного гражданина г. Пензы и Заречного М.В.Проценко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г.Заречный ФОК «Лесной»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между отд.художественной гимнастики и спортивной акробатике.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на координацию отделение гимнастики.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 Казарин Т.В.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ДЮСШ р.п. Мокшан и ДЮСШ г. Н.Ломова и р.п. Исса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в гр. УТГ 1 (без предмета)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Кочедыкова С.В. 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  <w:highlight w:val="yellow"/>
              </w:rPr>
            </w:pPr>
            <w:r w:rsidRPr="00E4687E"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Товарищеская встреча, выезд.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с.Рамзай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ПОСДЮШОР «Союз»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30-31.09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Заречный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VII</w:t>
            </w:r>
            <w:r w:rsidRPr="007636C2">
              <w:rPr>
                <w:sz w:val="24"/>
                <w:szCs w:val="24"/>
              </w:rPr>
              <w:t xml:space="preserve"> традиционный Всероссийский турнир по боксу, посвященный памяти поэта-земляка М.Ю.Лермонтова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Белинский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225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7636C2" w:rsidRDefault="00E4687E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НОЯБРЬ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городов</w:t>
            </w:r>
            <w:r w:rsidR="00166D7C">
              <w:rPr>
                <w:sz w:val="24"/>
                <w:szCs w:val="24"/>
              </w:rPr>
              <w:t xml:space="preserve"> России (юн.</w:t>
            </w:r>
            <w:r w:rsidRPr="007636C2">
              <w:rPr>
                <w:sz w:val="24"/>
                <w:szCs w:val="24"/>
              </w:rPr>
              <w:t xml:space="preserve"> 98-05 г.р., дев. 98-06 г.р.)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05-08.11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Сасово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</w:t>
            </w:r>
            <w:r w:rsidR="00166D7C">
              <w:rPr>
                <w:sz w:val="24"/>
                <w:szCs w:val="24"/>
              </w:rPr>
              <w:t>тришкольные соревнования по ОФП отделение баскетбола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Соревнования в гр. НП 2 на  </w:t>
            </w:r>
            <w:r w:rsidRPr="007636C2">
              <w:rPr>
                <w:sz w:val="24"/>
                <w:szCs w:val="24"/>
              </w:rPr>
              <w:lastRenderedPageBreak/>
              <w:t>акробатической дорожке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НП 2 б/п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д/с «Малышок»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УТГ 1 обруч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района КЭС-Баскет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21-22.11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ФОК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среди юн.03-04г.р,  дев.05-06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25-27.11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ПОСДЮСШОР водных видов спорта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27-30.11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Открытое Первенство г. Пензы по боксу памяти Героя СС А.И.Мереняшева  + семинар тренеров-преподавателей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23-27.11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День Матери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«Малышок»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спортивной акробатике в г. Воронеж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Воронеж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спортивной гимнастике в г. Петрозаводске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Петрозаводск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спа</w:t>
            </w:r>
            <w:r w:rsidR="007636C2" w:rsidRPr="007636C2">
              <w:rPr>
                <w:sz w:val="24"/>
                <w:szCs w:val="24"/>
              </w:rPr>
              <w:t>ртакиада инвалидов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2C5B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Всероссийский турнир по плаванию, посвященный памяти А.Н.Печенегова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Ульяновск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Всероссийские соревнования по боксу среди юношей (14-15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29.11-06.12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225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7636C2" w:rsidRDefault="00E4687E" w:rsidP="00501146">
            <w:pPr>
              <w:jc w:val="center"/>
              <w:rPr>
                <w:sz w:val="24"/>
                <w:szCs w:val="24"/>
              </w:rPr>
            </w:pPr>
            <w:r w:rsidRPr="007636C2">
              <w:rPr>
                <w:b/>
                <w:sz w:val="24"/>
                <w:szCs w:val="24"/>
              </w:rPr>
              <w:t>ДЕКАБРЬ</w:t>
            </w:r>
          </w:p>
        </w:tc>
      </w:tr>
      <w:tr w:rsidR="007636C2" w:rsidRPr="00287D2C" w:rsidTr="00763445">
        <w:trPr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Открытый Чемпионат и Первенство г.Пензы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д/с «Родничок»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 «Родничок»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Областное зон</w:t>
            </w:r>
            <w:r w:rsidR="00E4687E">
              <w:rPr>
                <w:sz w:val="24"/>
                <w:szCs w:val="24"/>
              </w:rPr>
              <w:t>альное первенство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отделения гимнастики. Тест на выносливость.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г. Саратова по х. гимнастике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11-13.12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Саратов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Открытый Чемпионат и Первенство г. Пензы среди мужчин и юниоров (17-18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16-19.12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Весёлые старты среди отделений гимнастики и акробатики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18.12.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  <w:lang w:val="en-US"/>
              </w:rPr>
              <w:t>III</w:t>
            </w:r>
            <w:r w:rsidRPr="007636C2">
              <w:rPr>
                <w:sz w:val="24"/>
                <w:szCs w:val="24"/>
              </w:rPr>
              <w:t xml:space="preserve"> этап Гран При Пензенской обл.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</w:tc>
      </w:tr>
      <w:tr w:rsidR="007636C2" w:rsidRPr="00287D2C" w:rsidTr="00763445">
        <w:trPr>
          <w:trHeight w:val="49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Новогодний турнир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с/з интерната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плаванию</w:t>
            </w:r>
            <w:r w:rsidR="00E4687E">
              <w:rPr>
                <w:sz w:val="24"/>
                <w:szCs w:val="24"/>
              </w:rPr>
              <w:t xml:space="preserve"> на призы Федерации плавания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по баскетболу, выезд.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Бессоновка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х. гимнастике в НП 2 (скакалка)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 по боксу на призы Деда Мороза (Первенство Октябрьского района)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26-27.12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Пенза, ФОК «Айсберг»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  памяти А.В.Махалина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26-28.12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E4687E" w:rsidRPr="00AA571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ЯНВАРЬ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Внутришкольный «Новогодний турнир» 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легкой 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36081E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по баскетболу СОШ №1 – Кр.Польцо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Рождественский турнир по н.теннису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Новогодний бал отделения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«Веселые старты» совместное мероприятие с родителями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Методист, тренеры-преподаватели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15.12-15.01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Тренеры-преподаватели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Чемпионат и Первенство Пензенской области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19-21.01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30.01-05.02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ФЕВРАЛЬ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Кубок Пензенской области по плаванию.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04-06.02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Отрытое первенство Мокшанского района по баскетболу.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в НП-2 (мяч)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08.02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Турнир по х. гимнастике г. Балашова (Саратовская обл.)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12-14.02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 Балашов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акробатике НП-2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ДЮСШ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 Гран При Пензенской области </w:t>
            </w:r>
            <w:r w:rsidRPr="007636C2">
              <w:rPr>
                <w:sz w:val="24"/>
                <w:szCs w:val="24"/>
              </w:rPr>
              <w:lastRenderedPageBreak/>
              <w:t xml:space="preserve">по л.атлетике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20.02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>.</w:t>
            </w:r>
          </w:p>
          <w:p w:rsidR="007636C2" w:rsidRPr="007636C2" w:rsidRDefault="0036081E" w:rsidP="00360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Мероприятие отделения гимнастики «Наш папа самый лучший»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19.02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Мероприятие, посвященное Дню защитника Отечества по боксу (внутришкольные соревнования)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Турнир по боксу, посвященный Дню защитника Отечества на призы почетного гражданина Иссинского района  А.Свешникова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21-22.02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Исса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среди юн. 02-03 г.р., дев. 04-05 г.р.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Отбор на Всероссийские соревнования «Весёлый дельфин»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25-27.01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в д/с «Золотая рыбка» (отделение гимнастики)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д/с«Золотая рыбка»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по плаванию Иссинского района.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Исса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МАРТ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плаванию, отбор на Первенство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к «Международному женскому дню» отделение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«Веселые старты», посвященные «Международному женскому дню»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по н.теннису, посвященный «Международному женскому дню»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плаванию, отбор на Первенство России в Саранске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13-15.03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Гран При Пензенской области по л.атлетике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14-15.03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</w:p>
          <w:p w:rsidR="007636C2" w:rsidRPr="007636C2" w:rsidRDefault="0036081E" w:rsidP="00360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ДЮСШ в НП-2 (обруч) по х. гимнастике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по акробатике в НП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Открытый турнир по боксу посвящённый памяти  земляка воина интернационалиста  Андрея Гусака.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Межшкольные соревнования гр. УТГ 1 (скакалка)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Открытое Первенство </w:t>
            </w:r>
            <w:r w:rsidRPr="007636C2">
              <w:rPr>
                <w:sz w:val="24"/>
                <w:szCs w:val="24"/>
              </w:rPr>
              <w:lastRenderedPageBreak/>
              <w:t>Пензенского района на 1500 м. на призы Администрации г.Пензы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lastRenderedPageBreak/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</w:p>
          <w:p w:rsidR="007636C2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Дудченко Д.А.</w:t>
            </w:r>
          </w:p>
        </w:tc>
      </w:tr>
      <w:tr w:rsidR="00E4687E" w:rsidRPr="00160EAC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Эстафеты к «Дню смеха» отделение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«Весёлые старты», посвященные Дню смеха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Показательные выступления в  д/с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д/с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кроссу (первый этап)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Федерации плавания ПО среди юн. и дев.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06-08.04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 по х. гимнастике ДЮСШ  УТГ-1 (мяч)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Товарищеская встреча с командой СОШ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Н.Ломовского района по плаванию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Н.Ломов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 по х. гимнастике ДЮСШ в НП 2 (булавы)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Всероссийский фестиваль «Веселый дельфин» юн. 02-03 г.р., дев 04-05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Мокшанского района по кроссу среди 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</w:p>
          <w:p w:rsidR="007636C2" w:rsidRPr="007636C2" w:rsidRDefault="0036081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Областной турнир, посвященный 72 годовщине Победы в ВОВ, на призы Почетного гражданина Пензенской области К.А. Давликамова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г. 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Л.атлетическая эстафета на призы губернатора 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36081E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МАЙ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Чемпионат клубов России по художественной гимнастике  г.Пенза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в честь Дня Победы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Матчевая встреча городов Пенза-Тамбов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Белинский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 по боксу, посвящённый Дню Победы в ВОВ (Первенство Октябрьского района)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08-09.05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Пенза, ФОК «Айсберг»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по н.теннису, посвященный Дню Победы в 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Пробег Мокшанского района 9 мая Нечаевка - Мокшан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08-09.05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Традиционный турнир, посвящённый Дню Победы (Открытое Первенство Никольского р-на)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14-16.05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Никольск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Пензенской области по кроссу (второй этап)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среди СО групп х.гимнастика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ДЮСШ в УТГ 1 (лента)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Каменского района по плаванию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20-22.05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Показательные выступления д/с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Кочедыкова С.В.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Внутришкольные соревнования по броскам в кольцо.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ДЮСШ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плаванию на призы Федерации плавания ПО среди районов с плавательными бассейнами.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Районная </w:t>
            </w:r>
            <w:r w:rsidR="00E4687E">
              <w:rPr>
                <w:sz w:val="24"/>
                <w:szCs w:val="24"/>
              </w:rPr>
              <w:t xml:space="preserve">легкоатлетическая </w:t>
            </w:r>
            <w:r w:rsidRPr="007636C2">
              <w:rPr>
                <w:sz w:val="24"/>
                <w:szCs w:val="24"/>
              </w:rPr>
              <w:t>эстафета в честь  Дня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 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Деревянко С.И </w:t>
            </w:r>
            <w:r w:rsidR="0036081E"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по л.атлетике 01-02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  <w:r w:rsidRPr="007636C2">
              <w:rPr>
                <w:sz w:val="24"/>
                <w:szCs w:val="24"/>
              </w:rPr>
              <w:t xml:space="preserve">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Контрольные соревнования «Переводные экзамены» по всем секциям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15.05 – 06.06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ДЮСШ,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СОШ №1,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 сады, бассейн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Тренеры-преподаватели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Каменского Района среди юношей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Каменка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E4687E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ИЮНЬ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Спортивный праздник в День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Мокшан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Все тренеры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ПО  на призы ЗМС Н.Сутягиной (юн., дев.)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01-02.06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Пенза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ДВС «Сура»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Турнир юных боксёров, посвящённый Дню защиты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01.06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Н.Забалки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Приволжского Федерального округа по л.атлетике.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Показательные выступления гимнастов и акробатов в Детском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03.06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д/д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Кочедыкова С.В. 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Казарин Т.В.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Первенство России по л.атлетике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36081E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С.И.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Областные летние сельские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Первенство Пензенской области  по л.атлетике 97-98, 99-00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Деревянко С.И</w:t>
            </w:r>
            <w:r w:rsidR="0036081E">
              <w:rPr>
                <w:sz w:val="24"/>
                <w:szCs w:val="24"/>
              </w:rPr>
              <w:t xml:space="preserve"> Дудченко Д.А.</w:t>
            </w:r>
            <w:r w:rsidRPr="007636C2">
              <w:rPr>
                <w:sz w:val="24"/>
                <w:szCs w:val="24"/>
              </w:rPr>
              <w:t xml:space="preserve"> 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Мокшанского района по плаванию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По назн.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б/н «Звёздный»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Кудрявцев А.В.</w:t>
            </w:r>
          </w:p>
          <w:p w:rsidR="007636C2" w:rsidRPr="007636C2" w:rsidRDefault="007636C2" w:rsidP="00501146">
            <w:pPr>
              <w:rPr>
                <w:sz w:val="24"/>
                <w:szCs w:val="24"/>
              </w:rPr>
            </w:pPr>
          </w:p>
        </w:tc>
      </w:tr>
      <w:tr w:rsidR="00E4687E" w:rsidRPr="00287D2C" w:rsidTr="00763445">
        <w:trPr>
          <w:trHeight w:val="180"/>
        </w:trPr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7E" w:rsidRPr="00E4687E" w:rsidRDefault="00E4687E" w:rsidP="00501146">
            <w:pPr>
              <w:jc w:val="center"/>
              <w:rPr>
                <w:b/>
                <w:sz w:val="24"/>
                <w:szCs w:val="24"/>
              </w:rPr>
            </w:pPr>
            <w:r w:rsidRPr="00E4687E">
              <w:rPr>
                <w:b/>
                <w:sz w:val="24"/>
                <w:szCs w:val="24"/>
              </w:rPr>
              <w:t>АВГУСТ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Соревнования по н.теннису. День физкультурника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04.08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ФОК 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2C5B72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Рожков В.А.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Всероссийские соревнования по уличному баскетболу «Оранжевый мяч»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05-07.08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Пенза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Районные соревнования по стрит-боллу, посвященные «Дню физкультурника»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07.08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Мокшан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Пелюшенко И.Д.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Мокшанского района по кроссу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22.08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С</w:t>
            </w:r>
            <w:r w:rsidR="00E4687E">
              <w:rPr>
                <w:sz w:val="24"/>
                <w:szCs w:val="24"/>
              </w:rPr>
              <w:t>О</w:t>
            </w:r>
            <w:r w:rsidRPr="007636C2">
              <w:rPr>
                <w:sz w:val="24"/>
                <w:szCs w:val="24"/>
              </w:rPr>
              <w:t>Ш 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 xml:space="preserve">Деревянко С.И </w:t>
            </w:r>
            <w:r w:rsidR="0036081E">
              <w:rPr>
                <w:sz w:val="24"/>
                <w:szCs w:val="24"/>
              </w:rPr>
              <w:t>Дудченко Д.А.</w:t>
            </w:r>
          </w:p>
        </w:tc>
      </w:tr>
      <w:tr w:rsidR="007636C2" w:rsidRPr="00287D2C" w:rsidTr="00763445">
        <w:trPr>
          <w:trHeight w:val="1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E4687E" w:rsidP="005011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Открытое Первенство Тамалинского района</w:t>
            </w:r>
            <w:r w:rsidR="006D306B">
              <w:rPr>
                <w:sz w:val="24"/>
                <w:szCs w:val="24"/>
              </w:rPr>
              <w:t xml:space="preserve"> по боксу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27-29.08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р.п. Тамала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C2" w:rsidRPr="007636C2" w:rsidRDefault="007636C2" w:rsidP="00501146">
            <w:pPr>
              <w:rPr>
                <w:sz w:val="24"/>
                <w:szCs w:val="24"/>
              </w:rPr>
            </w:pPr>
            <w:r w:rsidRPr="007636C2">
              <w:rPr>
                <w:sz w:val="24"/>
                <w:szCs w:val="24"/>
              </w:rPr>
              <w:t>Кубарь С.А.</w:t>
            </w:r>
          </w:p>
        </w:tc>
      </w:tr>
    </w:tbl>
    <w:p w:rsidR="006D306B" w:rsidRDefault="006D306B" w:rsidP="00501146">
      <w:pPr>
        <w:ind w:left="780"/>
      </w:pPr>
    </w:p>
    <w:p w:rsidR="006D306B" w:rsidRPr="006D306B" w:rsidRDefault="006D306B" w:rsidP="00501146">
      <w:pPr>
        <w:numPr>
          <w:ilvl w:val="0"/>
          <w:numId w:val="35"/>
        </w:numPr>
        <w:rPr>
          <w:i/>
          <w:sz w:val="24"/>
          <w:szCs w:val="24"/>
        </w:rPr>
      </w:pPr>
      <w:r w:rsidRPr="006D306B">
        <w:rPr>
          <w:i/>
          <w:sz w:val="24"/>
          <w:szCs w:val="24"/>
        </w:rPr>
        <w:t>Возможны изменения в сроках и местах проведения.</w:t>
      </w:r>
    </w:p>
    <w:p w:rsidR="00057269" w:rsidRDefault="00057269" w:rsidP="00501146">
      <w:pPr>
        <w:ind w:left="780"/>
      </w:pPr>
    </w:p>
    <w:sectPr w:rsidR="00057269" w:rsidSect="00745B9A">
      <w:footerReference w:type="default" r:id="rId9"/>
      <w:pgSz w:w="11906" w:h="16838"/>
      <w:pgMar w:top="1134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EF5" w:rsidRDefault="001B4EF5" w:rsidP="0005587D">
      <w:r>
        <w:separator/>
      </w:r>
    </w:p>
  </w:endnote>
  <w:endnote w:type="continuationSeparator" w:id="1">
    <w:p w:rsidR="001B4EF5" w:rsidRDefault="001B4EF5" w:rsidP="00055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2030899"/>
      <w:docPartObj>
        <w:docPartGallery w:val="Page Numbers (Bottom of Page)"/>
        <w:docPartUnique/>
      </w:docPartObj>
    </w:sdtPr>
    <w:sdtContent>
      <w:p w:rsidR="000D27DC" w:rsidRDefault="00516F1F">
        <w:pPr>
          <w:pStyle w:val="af0"/>
          <w:jc w:val="right"/>
        </w:pPr>
        <w:fldSimple w:instr="PAGE   \* MERGEFORMAT">
          <w:r w:rsidR="00745B9A">
            <w:rPr>
              <w:noProof/>
            </w:rPr>
            <w:t>1</w:t>
          </w:r>
        </w:fldSimple>
      </w:p>
    </w:sdtContent>
  </w:sdt>
  <w:p w:rsidR="000D27DC" w:rsidRDefault="000D27D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EF5" w:rsidRDefault="001B4EF5" w:rsidP="0005587D">
      <w:r>
        <w:separator/>
      </w:r>
    </w:p>
  </w:footnote>
  <w:footnote w:type="continuationSeparator" w:id="1">
    <w:p w:rsidR="001B4EF5" w:rsidRDefault="001B4EF5" w:rsidP="000558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clip_image001"/>
      </v:shape>
    </w:pict>
  </w:numPicBullet>
  <w:abstractNum w:abstractNumId="0">
    <w:nsid w:val="0EA61CDE"/>
    <w:multiLevelType w:val="hybridMultilevel"/>
    <w:tmpl w:val="57B89F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EFE586A"/>
    <w:multiLevelType w:val="hybridMultilevel"/>
    <w:tmpl w:val="E646C6E2"/>
    <w:lvl w:ilvl="0" w:tplc="9836F2DE">
      <w:start w:val="1"/>
      <w:numFmt w:val="decimal"/>
      <w:lvlText w:val="%1)"/>
      <w:lvlJc w:val="left"/>
      <w:pPr>
        <w:ind w:left="418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4907" w:hanging="360"/>
      </w:pPr>
    </w:lvl>
    <w:lvl w:ilvl="2" w:tplc="0419001B" w:tentative="1">
      <w:start w:val="1"/>
      <w:numFmt w:val="lowerRoman"/>
      <w:lvlText w:val="%3."/>
      <w:lvlJc w:val="right"/>
      <w:pPr>
        <w:ind w:left="5627" w:hanging="180"/>
      </w:pPr>
    </w:lvl>
    <w:lvl w:ilvl="3" w:tplc="0419000F" w:tentative="1">
      <w:start w:val="1"/>
      <w:numFmt w:val="decimal"/>
      <w:lvlText w:val="%4."/>
      <w:lvlJc w:val="left"/>
      <w:pPr>
        <w:ind w:left="6347" w:hanging="360"/>
      </w:pPr>
    </w:lvl>
    <w:lvl w:ilvl="4" w:tplc="04190019" w:tentative="1">
      <w:start w:val="1"/>
      <w:numFmt w:val="lowerLetter"/>
      <w:lvlText w:val="%5."/>
      <w:lvlJc w:val="left"/>
      <w:pPr>
        <w:ind w:left="7067" w:hanging="360"/>
      </w:pPr>
    </w:lvl>
    <w:lvl w:ilvl="5" w:tplc="0419001B" w:tentative="1">
      <w:start w:val="1"/>
      <w:numFmt w:val="lowerRoman"/>
      <w:lvlText w:val="%6."/>
      <w:lvlJc w:val="right"/>
      <w:pPr>
        <w:ind w:left="7787" w:hanging="180"/>
      </w:pPr>
    </w:lvl>
    <w:lvl w:ilvl="6" w:tplc="0419000F" w:tentative="1">
      <w:start w:val="1"/>
      <w:numFmt w:val="decimal"/>
      <w:lvlText w:val="%7."/>
      <w:lvlJc w:val="left"/>
      <w:pPr>
        <w:ind w:left="8507" w:hanging="360"/>
      </w:pPr>
    </w:lvl>
    <w:lvl w:ilvl="7" w:tplc="04190019" w:tentative="1">
      <w:start w:val="1"/>
      <w:numFmt w:val="lowerLetter"/>
      <w:lvlText w:val="%8."/>
      <w:lvlJc w:val="left"/>
      <w:pPr>
        <w:ind w:left="9227" w:hanging="360"/>
      </w:pPr>
    </w:lvl>
    <w:lvl w:ilvl="8" w:tplc="0419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>
    <w:nsid w:val="11843044"/>
    <w:multiLevelType w:val="hybridMultilevel"/>
    <w:tmpl w:val="DCE02D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120BAF"/>
    <w:multiLevelType w:val="hybridMultilevel"/>
    <w:tmpl w:val="D49041E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518799D"/>
    <w:multiLevelType w:val="hybridMultilevel"/>
    <w:tmpl w:val="BC06E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EB1D68"/>
    <w:multiLevelType w:val="hybridMultilevel"/>
    <w:tmpl w:val="2CE225A0"/>
    <w:lvl w:ilvl="0" w:tplc="D79C2B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FE4F09"/>
    <w:multiLevelType w:val="hybridMultilevel"/>
    <w:tmpl w:val="88409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A4489"/>
    <w:multiLevelType w:val="hybridMultilevel"/>
    <w:tmpl w:val="FB8E3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D4C19"/>
    <w:multiLevelType w:val="hybridMultilevel"/>
    <w:tmpl w:val="4922356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1502EBE"/>
    <w:multiLevelType w:val="hybridMultilevel"/>
    <w:tmpl w:val="F154CD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246F78B3"/>
    <w:multiLevelType w:val="hybridMultilevel"/>
    <w:tmpl w:val="DF86A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91761"/>
    <w:multiLevelType w:val="hybridMultilevel"/>
    <w:tmpl w:val="894CBFF8"/>
    <w:lvl w:ilvl="0" w:tplc="37B213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933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31313C"/>
    <w:multiLevelType w:val="hybridMultilevel"/>
    <w:tmpl w:val="E2C40602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3">
    <w:nsid w:val="28783CA2"/>
    <w:multiLevelType w:val="hybridMultilevel"/>
    <w:tmpl w:val="9446B12E"/>
    <w:lvl w:ilvl="0" w:tplc="0419000B">
      <w:start w:val="1"/>
      <w:numFmt w:val="bullet"/>
      <w:lvlText w:val="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8C37E3"/>
    <w:multiLevelType w:val="multilevel"/>
    <w:tmpl w:val="99DC2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28A74BEF"/>
    <w:multiLevelType w:val="hybridMultilevel"/>
    <w:tmpl w:val="2CE0FC3C"/>
    <w:lvl w:ilvl="0" w:tplc="8786B4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B008F"/>
    <w:multiLevelType w:val="hybridMultilevel"/>
    <w:tmpl w:val="59DA8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C197979"/>
    <w:multiLevelType w:val="hybridMultilevel"/>
    <w:tmpl w:val="BF3E5AF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AB683696">
      <w:start w:val="14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2EEA1334"/>
    <w:multiLevelType w:val="multilevel"/>
    <w:tmpl w:val="EF6ECD4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9">
    <w:nsid w:val="2EFA5F65"/>
    <w:multiLevelType w:val="hybridMultilevel"/>
    <w:tmpl w:val="0616C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70A62"/>
    <w:multiLevelType w:val="multilevel"/>
    <w:tmpl w:val="E3EC6F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3BFE39CC"/>
    <w:multiLevelType w:val="hybridMultilevel"/>
    <w:tmpl w:val="3DF44B14"/>
    <w:lvl w:ilvl="0" w:tplc="C76C3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C9388B"/>
    <w:multiLevelType w:val="hybridMultilevel"/>
    <w:tmpl w:val="C612433C"/>
    <w:lvl w:ilvl="0" w:tplc="04190009">
      <w:start w:val="1"/>
      <w:numFmt w:val="bullet"/>
      <w:lvlText w:val=""/>
      <w:lvlJc w:val="left"/>
      <w:pPr>
        <w:tabs>
          <w:tab w:val="num" w:pos="776"/>
        </w:tabs>
        <w:ind w:left="77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23">
    <w:nsid w:val="3E72539F"/>
    <w:multiLevelType w:val="hybridMultilevel"/>
    <w:tmpl w:val="C1A2EB5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C524AD"/>
    <w:multiLevelType w:val="hybridMultilevel"/>
    <w:tmpl w:val="73A883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4C47AB"/>
    <w:multiLevelType w:val="hybridMultilevel"/>
    <w:tmpl w:val="D974EA36"/>
    <w:lvl w:ilvl="0" w:tplc="B79C554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CA7866"/>
    <w:multiLevelType w:val="hybridMultilevel"/>
    <w:tmpl w:val="749AB74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3F95C7A"/>
    <w:multiLevelType w:val="hybridMultilevel"/>
    <w:tmpl w:val="BA1C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B29FF"/>
    <w:multiLevelType w:val="hybridMultilevel"/>
    <w:tmpl w:val="BE042E8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796138"/>
    <w:multiLevelType w:val="hybridMultilevel"/>
    <w:tmpl w:val="1EE8F7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C90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FE8C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2252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E15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301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34D7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EEB5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DAA4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C7A291F"/>
    <w:multiLevelType w:val="multilevel"/>
    <w:tmpl w:val="9864A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897CA6"/>
    <w:multiLevelType w:val="hybridMultilevel"/>
    <w:tmpl w:val="C87A7C6C"/>
    <w:lvl w:ilvl="0" w:tplc="04190001">
      <w:start w:val="1"/>
      <w:numFmt w:val="bullet"/>
      <w:lvlText w:val=""/>
      <w:lvlJc w:val="left"/>
      <w:pPr>
        <w:tabs>
          <w:tab w:val="num" w:pos="1514"/>
        </w:tabs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2">
    <w:nsid w:val="58A4561F"/>
    <w:multiLevelType w:val="hybridMultilevel"/>
    <w:tmpl w:val="71A2D32E"/>
    <w:lvl w:ilvl="0" w:tplc="C76C36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DF46F8"/>
    <w:multiLevelType w:val="hybridMultilevel"/>
    <w:tmpl w:val="A2B80708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61497699"/>
    <w:multiLevelType w:val="hybridMultilevel"/>
    <w:tmpl w:val="1C704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C805F0"/>
    <w:multiLevelType w:val="hybridMultilevel"/>
    <w:tmpl w:val="DCF0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A40C46"/>
    <w:multiLevelType w:val="hybridMultilevel"/>
    <w:tmpl w:val="1078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EB017C"/>
    <w:multiLevelType w:val="hybridMultilevel"/>
    <w:tmpl w:val="670E2216"/>
    <w:lvl w:ilvl="0" w:tplc="762E37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BF15E1"/>
    <w:multiLevelType w:val="hybridMultilevel"/>
    <w:tmpl w:val="54F25416"/>
    <w:lvl w:ilvl="0" w:tplc="C76C367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38"/>
  </w:num>
  <w:num w:numId="5">
    <w:abstractNumId w:val="27"/>
  </w:num>
  <w:num w:numId="6">
    <w:abstractNumId w:val="16"/>
  </w:num>
  <w:num w:numId="7">
    <w:abstractNumId w:val="21"/>
  </w:num>
  <w:num w:numId="8">
    <w:abstractNumId w:val="32"/>
  </w:num>
  <w:num w:numId="9">
    <w:abstractNumId w:val="22"/>
  </w:num>
  <w:num w:numId="10">
    <w:abstractNumId w:val="23"/>
  </w:num>
  <w:num w:numId="11">
    <w:abstractNumId w:val="11"/>
  </w:num>
  <w:num w:numId="12">
    <w:abstractNumId w:val="2"/>
  </w:num>
  <w:num w:numId="13">
    <w:abstractNumId w:val="6"/>
  </w:num>
  <w:num w:numId="14">
    <w:abstractNumId w:val="15"/>
  </w:num>
  <w:num w:numId="15">
    <w:abstractNumId w:val="12"/>
  </w:num>
  <w:num w:numId="16">
    <w:abstractNumId w:val="31"/>
  </w:num>
  <w:num w:numId="17">
    <w:abstractNumId w:val="0"/>
  </w:num>
  <w:num w:numId="18">
    <w:abstractNumId w:val="17"/>
  </w:num>
  <w:num w:numId="19">
    <w:abstractNumId w:val="28"/>
  </w:num>
  <w:num w:numId="20">
    <w:abstractNumId w:val="8"/>
  </w:num>
  <w:num w:numId="21">
    <w:abstractNumId w:val="26"/>
  </w:num>
  <w:num w:numId="22">
    <w:abstractNumId w:val="33"/>
  </w:num>
  <w:num w:numId="23">
    <w:abstractNumId w:val="3"/>
  </w:num>
  <w:num w:numId="24">
    <w:abstractNumId w:val="29"/>
  </w:num>
  <w:num w:numId="25">
    <w:abstractNumId w:val="30"/>
  </w:num>
  <w:num w:numId="26">
    <w:abstractNumId w:val="4"/>
  </w:num>
  <w:num w:numId="27">
    <w:abstractNumId w:val="24"/>
  </w:num>
  <w:num w:numId="28">
    <w:abstractNumId w:val="36"/>
  </w:num>
  <w:num w:numId="29">
    <w:abstractNumId w:val="25"/>
  </w:num>
  <w:num w:numId="30">
    <w:abstractNumId w:val="18"/>
  </w:num>
  <w:num w:numId="31">
    <w:abstractNumId w:val="35"/>
  </w:num>
  <w:num w:numId="32">
    <w:abstractNumId w:val="20"/>
  </w:num>
  <w:num w:numId="33">
    <w:abstractNumId w:val="1"/>
  </w:num>
  <w:num w:numId="34">
    <w:abstractNumId w:val="37"/>
  </w:num>
  <w:num w:numId="35">
    <w:abstractNumId w:val="9"/>
  </w:num>
  <w:num w:numId="36">
    <w:abstractNumId w:val="7"/>
  </w:num>
  <w:num w:numId="37">
    <w:abstractNumId w:val="10"/>
  </w:num>
  <w:num w:numId="38">
    <w:abstractNumId w:val="19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433"/>
    <w:rsid w:val="00001D03"/>
    <w:rsid w:val="00002E54"/>
    <w:rsid w:val="000145F8"/>
    <w:rsid w:val="00017151"/>
    <w:rsid w:val="0002536E"/>
    <w:rsid w:val="0005587D"/>
    <w:rsid w:val="00057269"/>
    <w:rsid w:val="000660EA"/>
    <w:rsid w:val="00075CBC"/>
    <w:rsid w:val="00095A56"/>
    <w:rsid w:val="000A54AD"/>
    <w:rsid w:val="000C1044"/>
    <w:rsid w:val="000D27DC"/>
    <w:rsid w:val="000D5540"/>
    <w:rsid w:val="000F4B02"/>
    <w:rsid w:val="001235AA"/>
    <w:rsid w:val="001533DB"/>
    <w:rsid w:val="001541DA"/>
    <w:rsid w:val="001554E3"/>
    <w:rsid w:val="00166D7C"/>
    <w:rsid w:val="0018385C"/>
    <w:rsid w:val="00193CE6"/>
    <w:rsid w:val="001A4069"/>
    <w:rsid w:val="001B4EF5"/>
    <w:rsid w:val="001C5809"/>
    <w:rsid w:val="001D06D0"/>
    <w:rsid w:val="001D186A"/>
    <w:rsid w:val="0020474C"/>
    <w:rsid w:val="00205E36"/>
    <w:rsid w:val="00213285"/>
    <w:rsid w:val="00215E71"/>
    <w:rsid w:val="00217628"/>
    <w:rsid w:val="0023533C"/>
    <w:rsid w:val="00264FB7"/>
    <w:rsid w:val="002733DB"/>
    <w:rsid w:val="00280C82"/>
    <w:rsid w:val="00284343"/>
    <w:rsid w:val="00286C68"/>
    <w:rsid w:val="0029624E"/>
    <w:rsid w:val="002C54CF"/>
    <w:rsid w:val="002C5B72"/>
    <w:rsid w:val="002D3B28"/>
    <w:rsid w:val="002D3CF5"/>
    <w:rsid w:val="002D4105"/>
    <w:rsid w:val="002E301F"/>
    <w:rsid w:val="002E3887"/>
    <w:rsid w:val="00306A6F"/>
    <w:rsid w:val="003167A9"/>
    <w:rsid w:val="003265F5"/>
    <w:rsid w:val="00332B81"/>
    <w:rsid w:val="00334F7A"/>
    <w:rsid w:val="003355A3"/>
    <w:rsid w:val="0034649D"/>
    <w:rsid w:val="00356CD3"/>
    <w:rsid w:val="0036081E"/>
    <w:rsid w:val="00367713"/>
    <w:rsid w:val="00376FD0"/>
    <w:rsid w:val="00380D4A"/>
    <w:rsid w:val="00392672"/>
    <w:rsid w:val="003D2F6E"/>
    <w:rsid w:val="003F35E9"/>
    <w:rsid w:val="003F363D"/>
    <w:rsid w:val="004068C1"/>
    <w:rsid w:val="00412ACE"/>
    <w:rsid w:val="0042661A"/>
    <w:rsid w:val="00433364"/>
    <w:rsid w:val="00436415"/>
    <w:rsid w:val="0045677C"/>
    <w:rsid w:val="00460EFE"/>
    <w:rsid w:val="00472202"/>
    <w:rsid w:val="0048234C"/>
    <w:rsid w:val="0048505D"/>
    <w:rsid w:val="004A5AD5"/>
    <w:rsid w:val="004A660B"/>
    <w:rsid w:val="004B671B"/>
    <w:rsid w:val="00501146"/>
    <w:rsid w:val="00516F1F"/>
    <w:rsid w:val="0052281E"/>
    <w:rsid w:val="0054776E"/>
    <w:rsid w:val="00576AF6"/>
    <w:rsid w:val="00581309"/>
    <w:rsid w:val="005960FE"/>
    <w:rsid w:val="005B28AB"/>
    <w:rsid w:val="005D273C"/>
    <w:rsid w:val="005D36ED"/>
    <w:rsid w:val="005E1E6E"/>
    <w:rsid w:val="005F0D2C"/>
    <w:rsid w:val="005F34C8"/>
    <w:rsid w:val="0061019C"/>
    <w:rsid w:val="00620AD7"/>
    <w:rsid w:val="0064315C"/>
    <w:rsid w:val="00651DC1"/>
    <w:rsid w:val="0065512A"/>
    <w:rsid w:val="00660E86"/>
    <w:rsid w:val="00670238"/>
    <w:rsid w:val="00680D00"/>
    <w:rsid w:val="00682433"/>
    <w:rsid w:val="00684D47"/>
    <w:rsid w:val="006866F5"/>
    <w:rsid w:val="006902A5"/>
    <w:rsid w:val="006B0F25"/>
    <w:rsid w:val="006C1BEF"/>
    <w:rsid w:val="006C5404"/>
    <w:rsid w:val="006D2DDE"/>
    <w:rsid w:val="006D306B"/>
    <w:rsid w:val="006D6813"/>
    <w:rsid w:val="006F40C9"/>
    <w:rsid w:val="007032D4"/>
    <w:rsid w:val="00724F24"/>
    <w:rsid w:val="00727344"/>
    <w:rsid w:val="00745B9A"/>
    <w:rsid w:val="00763445"/>
    <w:rsid w:val="007636C2"/>
    <w:rsid w:val="00774443"/>
    <w:rsid w:val="00776B0A"/>
    <w:rsid w:val="00783272"/>
    <w:rsid w:val="0079192B"/>
    <w:rsid w:val="00795EB2"/>
    <w:rsid w:val="007A27AA"/>
    <w:rsid w:val="007A3D4A"/>
    <w:rsid w:val="007E5D5D"/>
    <w:rsid w:val="007F1A2D"/>
    <w:rsid w:val="00800B5D"/>
    <w:rsid w:val="00802C88"/>
    <w:rsid w:val="00833521"/>
    <w:rsid w:val="008B1A48"/>
    <w:rsid w:val="008B33BA"/>
    <w:rsid w:val="008D5469"/>
    <w:rsid w:val="008F1C73"/>
    <w:rsid w:val="00907AA1"/>
    <w:rsid w:val="00925E17"/>
    <w:rsid w:val="00944CD2"/>
    <w:rsid w:val="00950D1F"/>
    <w:rsid w:val="00976433"/>
    <w:rsid w:val="009767C1"/>
    <w:rsid w:val="009816AD"/>
    <w:rsid w:val="00996290"/>
    <w:rsid w:val="009F3439"/>
    <w:rsid w:val="00A54FE4"/>
    <w:rsid w:val="00A7347B"/>
    <w:rsid w:val="00A762A5"/>
    <w:rsid w:val="00AB041D"/>
    <w:rsid w:val="00AB4146"/>
    <w:rsid w:val="00AC589E"/>
    <w:rsid w:val="00AD5226"/>
    <w:rsid w:val="00AE1B1D"/>
    <w:rsid w:val="00AF7EA7"/>
    <w:rsid w:val="00B126E1"/>
    <w:rsid w:val="00B20708"/>
    <w:rsid w:val="00B23EC1"/>
    <w:rsid w:val="00B44905"/>
    <w:rsid w:val="00B80DEC"/>
    <w:rsid w:val="00B8306E"/>
    <w:rsid w:val="00B84F61"/>
    <w:rsid w:val="00B90890"/>
    <w:rsid w:val="00BC71D2"/>
    <w:rsid w:val="00BE4161"/>
    <w:rsid w:val="00BE47D4"/>
    <w:rsid w:val="00C073E8"/>
    <w:rsid w:val="00C12D12"/>
    <w:rsid w:val="00C65F66"/>
    <w:rsid w:val="00C8474D"/>
    <w:rsid w:val="00CA0951"/>
    <w:rsid w:val="00CA37FE"/>
    <w:rsid w:val="00CA7F03"/>
    <w:rsid w:val="00CD181E"/>
    <w:rsid w:val="00CE1EA9"/>
    <w:rsid w:val="00D04696"/>
    <w:rsid w:val="00D3589D"/>
    <w:rsid w:val="00D75DCC"/>
    <w:rsid w:val="00D9593F"/>
    <w:rsid w:val="00DA022C"/>
    <w:rsid w:val="00DA4D75"/>
    <w:rsid w:val="00DA575C"/>
    <w:rsid w:val="00DB2972"/>
    <w:rsid w:val="00DB6081"/>
    <w:rsid w:val="00DB7E4E"/>
    <w:rsid w:val="00DC6790"/>
    <w:rsid w:val="00DE6DB6"/>
    <w:rsid w:val="00DF0B5D"/>
    <w:rsid w:val="00E13EF0"/>
    <w:rsid w:val="00E14A7E"/>
    <w:rsid w:val="00E278A1"/>
    <w:rsid w:val="00E4687E"/>
    <w:rsid w:val="00E47300"/>
    <w:rsid w:val="00E677FF"/>
    <w:rsid w:val="00E74FDA"/>
    <w:rsid w:val="00E8597F"/>
    <w:rsid w:val="00E97CF4"/>
    <w:rsid w:val="00EC7605"/>
    <w:rsid w:val="00EC7E7A"/>
    <w:rsid w:val="00EE68F6"/>
    <w:rsid w:val="00EE7283"/>
    <w:rsid w:val="00EF75EB"/>
    <w:rsid w:val="00F16061"/>
    <w:rsid w:val="00F20DEF"/>
    <w:rsid w:val="00F21F81"/>
    <w:rsid w:val="00F304F4"/>
    <w:rsid w:val="00F43A37"/>
    <w:rsid w:val="00F45C37"/>
    <w:rsid w:val="00F900BA"/>
    <w:rsid w:val="00F90238"/>
    <w:rsid w:val="00FD1B5F"/>
    <w:rsid w:val="00FE1B26"/>
    <w:rsid w:val="00FE5547"/>
    <w:rsid w:val="00FF2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89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FE1B26"/>
    <w:pPr>
      <w:keepNext/>
      <w:jc w:val="center"/>
      <w:outlineLvl w:val="0"/>
    </w:pPr>
    <w:rPr>
      <w:b/>
      <w:bCs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D47"/>
    <w:pPr>
      <w:ind w:left="720"/>
      <w:contextualSpacing/>
    </w:pPr>
  </w:style>
  <w:style w:type="paragraph" w:customStyle="1" w:styleId="11">
    <w:name w:val="Абзац списка1"/>
    <w:basedOn w:val="a"/>
    <w:rsid w:val="00380D4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724F24"/>
    <w:pPr>
      <w:ind w:firstLine="709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724F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4776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4776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rsid w:val="00FD1B5F"/>
    <w:pPr>
      <w:spacing w:after="45"/>
      <w:ind w:firstLine="300"/>
      <w:jc w:val="both"/>
    </w:pPr>
    <w:rPr>
      <w:rFonts w:ascii="Verdana" w:eastAsia="Arial Unicode MS" w:hAnsi="Verdana" w:cs="Arial Unicode MS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551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51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одержимое таблицы"/>
    <w:basedOn w:val="a"/>
    <w:rsid w:val="00F90238"/>
    <w:pPr>
      <w:suppressLineNumbers/>
      <w:suppressAutoHyphens/>
    </w:pPr>
    <w:rPr>
      <w:sz w:val="24"/>
      <w:szCs w:val="24"/>
      <w:lang w:eastAsia="ar-SA"/>
    </w:rPr>
  </w:style>
  <w:style w:type="table" w:styleId="aa">
    <w:name w:val="Table Grid"/>
    <w:basedOn w:val="a1"/>
    <w:uiPriority w:val="59"/>
    <w:rsid w:val="00346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5228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2281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52281E"/>
    <w:rPr>
      <w:b/>
      <w:bCs/>
    </w:rPr>
  </w:style>
  <w:style w:type="paragraph" w:styleId="ac">
    <w:name w:val="Body Text Indent"/>
    <w:basedOn w:val="a"/>
    <w:link w:val="ad"/>
    <w:uiPriority w:val="99"/>
    <w:semiHidden/>
    <w:unhideWhenUsed/>
    <w:rsid w:val="00DA4D7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A4D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20AD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20AD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E1B26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558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558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0558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5587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No Spacing"/>
    <w:uiPriority w:val="1"/>
    <w:qFormat/>
    <w:rsid w:val="004A5AD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807D-D10B-452F-A3C2-22C819110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26</Pages>
  <Words>6748</Words>
  <Characters>38469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123456</cp:lastModifiedBy>
  <cp:revision>87</cp:revision>
  <cp:lastPrinted>2021-01-14T06:09:00Z</cp:lastPrinted>
  <dcterms:created xsi:type="dcterms:W3CDTF">2016-05-27T07:29:00Z</dcterms:created>
  <dcterms:modified xsi:type="dcterms:W3CDTF">2021-02-01T08:23:00Z</dcterms:modified>
</cp:coreProperties>
</file>