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E2" w:rsidRPr="00A46AE2" w:rsidRDefault="00A46AE2" w:rsidP="0094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AE2" w:rsidRDefault="008D3179" w:rsidP="00A46AE2">
      <w:pPr>
        <w:rPr>
          <w:rFonts w:ascii="Times New Roman" w:hAnsi="Times New Roman" w:cs="Times New Roman"/>
          <w:sz w:val="28"/>
          <w:szCs w:val="28"/>
        </w:rPr>
      </w:pPr>
      <w:r w:rsidRPr="008D3179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187440" cy="8506914"/>
            <wp:effectExtent l="0" t="0" r="3810" b="8890"/>
            <wp:docPr id="1" name="Рисунок 1" descr="I:\ПОЛОЖЕНИЕ О АНТИКОРРУПЦИО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ОЖЕНИЕ О АНТИКОРРУПЦИО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79" cy="85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разработано в целях защиты прав и свобод гр</w:t>
      </w:r>
      <w:r>
        <w:rPr>
          <w:rFonts w:ascii="Times New Roman" w:hAnsi="Times New Roman" w:cs="Times New Roman"/>
          <w:sz w:val="28"/>
          <w:szCs w:val="28"/>
        </w:rPr>
        <w:t xml:space="preserve">аждан, обеспечения законности, </w:t>
      </w:r>
      <w:r w:rsidRPr="00A46AE2">
        <w:rPr>
          <w:rFonts w:ascii="Times New Roman" w:hAnsi="Times New Roman" w:cs="Times New Roman"/>
          <w:sz w:val="28"/>
          <w:szCs w:val="28"/>
        </w:rPr>
        <w:t>правопорядка и общественной безопасности в организации. Опреде</w:t>
      </w:r>
      <w:r>
        <w:rPr>
          <w:rFonts w:ascii="Times New Roman" w:hAnsi="Times New Roman" w:cs="Times New Roman"/>
          <w:sz w:val="28"/>
          <w:szCs w:val="28"/>
        </w:rPr>
        <w:t xml:space="preserve">ляет задачи, основные принципы </w:t>
      </w:r>
      <w:r w:rsidRPr="00A46AE2">
        <w:rPr>
          <w:rFonts w:ascii="Times New Roman" w:hAnsi="Times New Roman" w:cs="Times New Roman"/>
          <w:sz w:val="28"/>
          <w:szCs w:val="28"/>
        </w:rPr>
        <w:t>противодействия коррупции и меры предупреждения коррупционных правонарушений.</w:t>
      </w:r>
    </w:p>
    <w:p w:rsidR="00A46AE2" w:rsidRPr="00A46AE2" w:rsidRDefault="00A46AE2" w:rsidP="00A4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t>1. Основные понятия, применяемые в настоящем положении.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понятия: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 xml:space="preserve">- антикоррупционная политика -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Мокшан по антикоррупционной </w:t>
      </w:r>
      <w:r w:rsidRPr="00A46AE2">
        <w:rPr>
          <w:rFonts w:ascii="Times New Roman" w:hAnsi="Times New Roman" w:cs="Times New Roman"/>
          <w:sz w:val="28"/>
          <w:szCs w:val="28"/>
        </w:rPr>
        <w:t>политике, направленной на создание эффективной системы противодействия коррупции;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антикоррупционная экспертиза правовых актов -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специалистов по выявлению и </w:t>
      </w:r>
      <w:r w:rsidR="00943438">
        <w:rPr>
          <w:rFonts w:ascii="Times New Roman" w:hAnsi="Times New Roman" w:cs="Times New Roman"/>
          <w:sz w:val="28"/>
          <w:szCs w:val="28"/>
        </w:rPr>
        <w:t>описанию коррупцио</w:t>
      </w:r>
      <w:r w:rsidRPr="00A46AE2">
        <w:rPr>
          <w:rFonts w:ascii="Times New Roman" w:hAnsi="Times New Roman" w:cs="Times New Roman"/>
          <w:sz w:val="28"/>
          <w:szCs w:val="28"/>
        </w:rPr>
        <w:t>нных факторов, относящихся к действу</w:t>
      </w:r>
      <w:r>
        <w:rPr>
          <w:rFonts w:ascii="Times New Roman" w:hAnsi="Times New Roman" w:cs="Times New Roman"/>
          <w:sz w:val="28"/>
          <w:szCs w:val="28"/>
        </w:rPr>
        <w:t xml:space="preserve">ющим правовым актам и (или) их </w:t>
      </w:r>
      <w:r w:rsidRPr="00A46AE2">
        <w:rPr>
          <w:rFonts w:ascii="Times New Roman" w:hAnsi="Times New Roman" w:cs="Times New Roman"/>
          <w:sz w:val="28"/>
          <w:szCs w:val="28"/>
        </w:rPr>
        <w:t xml:space="preserve">проектам, разработке рекомендаций, направленных на устранение </w:t>
      </w:r>
      <w:r>
        <w:rPr>
          <w:rFonts w:ascii="Times New Roman" w:hAnsi="Times New Roman" w:cs="Times New Roman"/>
          <w:sz w:val="28"/>
          <w:szCs w:val="28"/>
        </w:rPr>
        <w:t xml:space="preserve">или ограничение действия таких </w:t>
      </w:r>
      <w:r w:rsidRPr="00A46AE2">
        <w:rPr>
          <w:rFonts w:ascii="Times New Roman" w:hAnsi="Times New Roman" w:cs="Times New Roman"/>
          <w:sz w:val="28"/>
          <w:szCs w:val="28"/>
        </w:rPr>
        <w:t>факторов;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коррупция - принятие в своих интересах, а равно в интересах иных ли</w:t>
      </w:r>
      <w:r>
        <w:rPr>
          <w:rFonts w:ascii="Times New Roman" w:hAnsi="Times New Roman" w:cs="Times New Roman"/>
          <w:sz w:val="28"/>
          <w:szCs w:val="28"/>
        </w:rPr>
        <w:t xml:space="preserve">ц, лично или через посредников </w:t>
      </w:r>
      <w:r w:rsidRPr="00A46AE2">
        <w:rPr>
          <w:rFonts w:ascii="Times New Roman" w:hAnsi="Times New Roman" w:cs="Times New Roman"/>
          <w:sz w:val="28"/>
          <w:szCs w:val="28"/>
        </w:rPr>
        <w:t xml:space="preserve">имущественных благ, а также извлечение преимуществ лицами, замещающими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Мокшан</w:t>
      </w:r>
      <w:r w:rsidRPr="00A46AE2">
        <w:rPr>
          <w:rFonts w:ascii="Times New Roman" w:hAnsi="Times New Roman" w:cs="Times New Roman"/>
          <w:sz w:val="28"/>
          <w:szCs w:val="28"/>
        </w:rPr>
        <w:t>, с использованием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 и связанных с ними </w:t>
      </w:r>
      <w:r w:rsidRPr="00A46AE2">
        <w:rPr>
          <w:rFonts w:ascii="Times New Roman" w:hAnsi="Times New Roman" w:cs="Times New Roman"/>
          <w:sz w:val="28"/>
          <w:szCs w:val="28"/>
        </w:rPr>
        <w:t>возможностей, а равно подкуп данных лиц путем противоправного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им физическими и </w:t>
      </w:r>
      <w:r w:rsidRPr="00A46AE2">
        <w:rPr>
          <w:rFonts w:ascii="Times New Roman" w:hAnsi="Times New Roman" w:cs="Times New Roman"/>
          <w:sz w:val="28"/>
          <w:szCs w:val="28"/>
        </w:rPr>
        <w:t>юридическими лицами указанных благ и преимуществ;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коррупционное правонарушение - деяние, обладающее пр</w:t>
      </w:r>
      <w:r>
        <w:rPr>
          <w:rFonts w:ascii="Times New Roman" w:hAnsi="Times New Roman" w:cs="Times New Roman"/>
          <w:sz w:val="28"/>
          <w:szCs w:val="28"/>
        </w:rPr>
        <w:t xml:space="preserve">изнаками коррупции, за которое </w:t>
      </w:r>
      <w:r w:rsidRPr="00A46AE2">
        <w:rPr>
          <w:rFonts w:ascii="Times New Roman" w:hAnsi="Times New Roman" w:cs="Times New Roman"/>
          <w:sz w:val="28"/>
          <w:szCs w:val="28"/>
        </w:rPr>
        <w:t>нормативным правовым актом предусмотрена гражда</w:t>
      </w:r>
      <w:r>
        <w:rPr>
          <w:rFonts w:ascii="Times New Roman" w:hAnsi="Times New Roman" w:cs="Times New Roman"/>
          <w:sz w:val="28"/>
          <w:szCs w:val="28"/>
        </w:rPr>
        <w:t xml:space="preserve">нско-правовая, дисциплинарная, </w:t>
      </w:r>
      <w:r w:rsidRPr="00A46AE2">
        <w:rPr>
          <w:rFonts w:ascii="Times New Roman" w:hAnsi="Times New Roman" w:cs="Times New Roman"/>
          <w:sz w:val="28"/>
          <w:szCs w:val="28"/>
        </w:rPr>
        <w:t>административная или уголовная ответственность;</w:t>
      </w:r>
    </w:p>
    <w:p w:rsidR="00A46AE2" w:rsidRPr="00A46AE2" w:rsidRDefault="00943438" w:rsidP="00A46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коррупцио</w:t>
      </w:r>
      <w:r w:rsidR="00A46AE2" w:rsidRPr="00A46AE2">
        <w:rPr>
          <w:rFonts w:ascii="Times New Roman" w:hAnsi="Times New Roman" w:cs="Times New Roman"/>
          <w:sz w:val="28"/>
          <w:szCs w:val="28"/>
        </w:rPr>
        <w:t>нный фактор - явление или совокупность явлений, порожда</w:t>
      </w:r>
      <w:r w:rsidR="00A46AE2">
        <w:rPr>
          <w:rFonts w:ascii="Times New Roman" w:hAnsi="Times New Roman" w:cs="Times New Roman"/>
          <w:sz w:val="28"/>
          <w:szCs w:val="28"/>
        </w:rPr>
        <w:t xml:space="preserve">ющих коррупционные </w:t>
      </w:r>
      <w:r w:rsidR="00A46AE2" w:rsidRPr="00A46AE2">
        <w:rPr>
          <w:rFonts w:ascii="Times New Roman" w:hAnsi="Times New Roman" w:cs="Times New Roman"/>
          <w:sz w:val="28"/>
          <w:szCs w:val="28"/>
        </w:rPr>
        <w:t>правонарушения или способствующие их распространению;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 xml:space="preserve">- предупреждение коррупции - деятельность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 антикоррупционной политике, </w:t>
      </w:r>
      <w:r w:rsidRPr="00A46AE2">
        <w:rPr>
          <w:rFonts w:ascii="Times New Roman" w:hAnsi="Times New Roman" w:cs="Times New Roman"/>
          <w:sz w:val="28"/>
          <w:szCs w:val="28"/>
        </w:rPr>
        <w:t>направленной на выявление, изучение, ограничение либо у</w:t>
      </w:r>
      <w:r>
        <w:rPr>
          <w:rFonts w:ascii="Times New Roman" w:hAnsi="Times New Roman" w:cs="Times New Roman"/>
          <w:sz w:val="28"/>
          <w:szCs w:val="28"/>
        </w:rPr>
        <w:t xml:space="preserve">странение явлений, порождающих </w:t>
      </w:r>
      <w:r w:rsidRPr="00A46AE2">
        <w:rPr>
          <w:rFonts w:ascii="Times New Roman" w:hAnsi="Times New Roman" w:cs="Times New Roman"/>
          <w:sz w:val="28"/>
          <w:szCs w:val="28"/>
        </w:rPr>
        <w:t>коррупционные правонарушения или способствующих их распространению;</w:t>
      </w:r>
    </w:p>
    <w:p w:rsid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943438" w:rsidRDefault="00943438" w:rsidP="00A46AE2">
      <w:pPr>
        <w:rPr>
          <w:rFonts w:ascii="Times New Roman" w:hAnsi="Times New Roman" w:cs="Times New Roman"/>
          <w:sz w:val="28"/>
          <w:szCs w:val="28"/>
        </w:rPr>
      </w:pPr>
    </w:p>
    <w:p w:rsidR="00943438" w:rsidRPr="00A46AE2" w:rsidRDefault="00943438" w:rsidP="00A46AE2">
      <w:pPr>
        <w:rPr>
          <w:rFonts w:ascii="Times New Roman" w:hAnsi="Times New Roman" w:cs="Times New Roman"/>
          <w:sz w:val="28"/>
          <w:szCs w:val="28"/>
        </w:rPr>
      </w:pPr>
    </w:p>
    <w:p w:rsidR="00A46AE2" w:rsidRPr="00A46AE2" w:rsidRDefault="00A46AE2" w:rsidP="00A4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lastRenderedPageBreak/>
        <w:t>2. Основные принципы противодействия коррупции.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Противодействие коррупции в организации осуществляется на основе следующих основных принципов: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 xml:space="preserve">- приоритета профилактических мер, направленных на недопущение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причин и условий, </w:t>
      </w:r>
      <w:r w:rsidRPr="00A46AE2">
        <w:rPr>
          <w:rFonts w:ascii="Times New Roman" w:hAnsi="Times New Roman" w:cs="Times New Roman"/>
          <w:sz w:val="28"/>
          <w:szCs w:val="28"/>
        </w:rPr>
        <w:t>порождающих коррупцию;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обеспечения четкой правовой регламентации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законности и гласности такой </w:t>
      </w:r>
      <w:r w:rsidRPr="00A46AE2">
        <w:rPr>
          <w:rFonts w:ascii="Times New Roman" w:hAnsi="Times New Roman" w:cs="Times New Roman"/>
          <w:sz w:val="28"/>
          <w:szCs w:val="28"/>
        </w:rPr>
        <w:t>деятельности, государственного и общественного контроля над ней;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приоритета защиты прав и законных интересов физических и юридических лиц;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взаимодействия с общественными объединениями и гражданами.</w:t>
      </w:r>
    </w:p>
    <w:p w:rsidR="00A46AE2" w:rsidRPr="00A46AE2" w:rsidRDefault="00A46AE2" w:rsidP="00A4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t>3. Основные меры предупреждения коррупционных правонарушений.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разработка и реализация антикоррупционных программ;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правовых актов и их проектов;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антикоррупционные образование и пропаганда;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- иные меры, предусмотренные законодательством Российской Федерации.</w:t>
      </w:r>
    </w:p>
    <w:p w:rsidR="00A46AE2" w:rsidRPr="00A46AE2" w:rsidRDefault="00A46AE2" w:rsidP="00A4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t>4. Антикоррупционная экспертиза правовых актов и их проектов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правовых актов и их проектов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целью выявления и </w:t>
      </w:r>
      <w:r w:rsidRPr="00A46AE2">
        <w:rPr>
          <w:rFonts w:ascii="Times New Roman" w:hAnsi="Times New Roman" w:cs="Times New Roman"/>
          <w:sz w:val="28"/>
          <w:szCs w:val="28"/>
        </w:rPr>
        <w:t>устранения несовершенства правовых норм, которые повышают веро</w:t>
      </w:r>
      <w:r>
        <w:rPr>
          <w:rFonts w:ascii="Times New Roman" w:hAnsi="Times New Roman" w:cs="Times New Roman"/>
          <w:sz w:val="28"/>
          <w:szCs w:val="28"/>
        </w:rPr>
        <w:t>ятность коррупционных действий.</w:t>
      </w:r>
      <w:r w:rsidR="00943438">
        <w:rPr>
          <w:rFonts w:ascii="Times New Roman" w:hAnsi="Times New Roman" w:cs="Times New Roman"/>
          <w:sz w:val="28"/>
          <w:szCs w:val="28"/>
        </w:rPr>
        <w:t xml:space="preserve"> </w:t>
      </w:r>
      <w:r w:rsidRPr="00A46AE2">
        <w:rPr>
          <w:rFonts w:ascii="Times New Roman" w:hAnsi="Times New Roman" w:cs="Times New Roman"/>
          <w:sz w:val="28"/>
          <w:szCs w:val="28"/>
        </w:rPr>
        <w:t>Решение о проведении антикоррупционной экспертизы правовых актов и их проектов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организации.  </w:t>
      </w:r>
      <w:r w:rsidRPr="00A46AE2">
        <w:rPr>
          <w:rFonts w:ascii="Times New Roman" w:hAnsi="Times New Roman" w:cs="Times New Roman"/>
          <w:sz w:val="28"/>
          <w:szCs w:val="28"/>
        </w:rPr>
        <w:t>Граждане (работники, клиенты) вправе обратит</w:t>
      </w:r>
      <w:r>
        <w:rPr>
          <w:rFonts w:ascii="Times New Roman" w:hAnsi="Times New Roman" w:cs="Times New Roman"/>
          <w:sz w:val="28"/>
          <w:szCs w:val="28"/>
        </w:rPr>
        <w:t xml:space="preserve">ься к председателю комиссии по </w:t>
      </w:r>
      <w:r w:rsidRPr="00A46AE2">
        <w:rPr>
          <w:rFonts w:ascii="Times New Roman" w:hAnsi="Times New Roman" w:cs="Times New Roman"/>
          <w:sz w:val="28"/>
          <w:szCs w:val="28"/>
        </w:rPr>
        <w:t>антикоррупционной политике организации с обращением о проведени</w:t>
      </w:r>
      <w:r>
        <w:rPr>
          <w:rFonts w:ascii="Times New Roman" w:hAnsi="Times New Roman" w:cs="Times New Roman"/>
          <w:sz w:val="28"/>
          <w:szCs w:val="28"/>
        </w:rPr>
        <w:t xml:space="preserve">и антикоррупционной экспертизы </w:t>
      </w:r>
      <w:r w:rsidRPr="00A46AE2">
        <w:rPr>
          <w:rFonts w:ascii="Times New Roman" w:hAnsi="Times New Roman" w:cs="Times New Roman"/>
          <w:sz w:val="28"/>
          <w:szCs w:val="28"/>
        </w:rPr>
        <w:t>действующих правовых актов.</w:t>
      </w:r>
    </w:p>
    <w:p w:rsidR="00A46AE2" w:rsidRPr="00A46AE2" w:rsidRDefault="00A46AE2" w:rsidP="00A4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t>5. Антикоррупционные образование и пропаганда</w:t>
      </w:r>
    </w:p>
    <w:p w:rsidR="00A46AE2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Для решения задач по формированию антикоррупционного мировоззрения, повышения уровня правосознания и правовой культуры, в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AE2">
        <w:rPr>
          <w:rFonts w:ascii="Times New Roman" w:hAnsi="Times New Roman" w:cs="Times New Roman"/>
          <w:sz w:val="28"/>
          <w:szCs w:val="28"/>
        </w:rPr>
        <w:t>установленном порядке организуется изучение правовых и морально-э</w:t>
      </w:r>
      <w:r>
        <w:rPr>
          <w:rFonts w:ascii="Times New Roman" w:hAnsi="Times New Roman" w:cs="Times New Roman"/>
          <w:sz w:val="28"/>
          <w:szCs w:val="28"/>
        </w:rPr>
        <w:t xml:space="preserve">тических аспектов деятельности. </w:t>
      </w:r>
      <w:r w:rsidRPr="00A46AE2">
        <w:rPr>
          <w:rFonts w:ascii="Times New Roman" w:hAnsi="Times New Roman" w:cs="Times New Roman"/>
          <w:sz w:val="28"/>
          <w:szCs w:val="28"/>
        </w:rPr>
        <w:t>Антикоррупционная пропаганда представляет собой целенап</w:t>
      </w:r>
      <w:r>
        <w:rPr>
          <w:rFonts w:ascii="Times New Roman" w:hAnsi="Times New Roman" w:cs="Times New Roman"/>
          <w:sz w:val="28"/>
          <w:szCs w:val="28"/>
        </w:rPr>
        <w:t xml:space="preserve">равленную деятельность средств </w:t>
      </w:r>
      <w:r w:rsidRPr="00A46AE2">
        <w:rPr>
          <w:rFonts w:ascii="Times New Roman" w:hAnsi="Times New Roman" w:cs="Times New Roman"/>
          <w:sz w:val="28"/>
          <w:szCs w:val="28"/>
        </w:rPr>
        <w:t>массовой информации, координируемую и стимулируемую сис</w:t>
      </w:r>
      <w:r>
        <w:rPr>
          <w:rFonts w:ascii="Times New Roman" w:hAnsi="Times New Roman" w:cs="Times New Roman"/>
          <w:sz w:val="28"/>
          <w:szCs w:val="28"/>
        </w:rPr>
        <w:t xml:space="preserve">темой государственных заказов, </w:t>
      </w:r>
      <w:r w:rsidRPr="00A46AE2">
        <w:rPr>
          <w:rFonts w:ascii="Times New Roman" w:hAnsi="Times New Roman" w:cs="Times New Roman"/>
          <w:sz w:val="28"/>
          <w:szCs w:val="28"/>
        </w:rPr>
        <w:t xml:space="preserve">содержанием которой являются просветительская работа в </w:t>
      </w:r>
      <w:r w:rsidRPr="00A46AE2">
        <w:rPr>
          <w:rFonts w:ascii="Times New Roman" w:hAnsi="Times New Roman" w:cs="Times New Roman"/>
          <w:sz w:val="28"/>
          <w:szCs w:val="28"/>
        </w:rPr>
        <w:lastRenderedPageBreak/>
        <w:t>организации по вопросам против</w:t>
      </w:r>
      <w:r>
        <w:rPr>
          <w:rFonts w:ascii="Times New Roman" w:hAnsi="Times New Roman" w:cs="Times New Roman"/>
          <w:sz w:val="28"/>
          <w:szCs w:val="28"/>
        </w:rPr>
        <w:t xml:space="preserve">остояния </w:t>
      </w:r>
      <w:r w:rsidRPr="00A46AE2">
        <w:rPr>
          <w:rFonts w:ascii="Times New Roman" w:hAnsi="Times New Roman" w:cs="Times New Roman"/>
          <w:sz w:val="28"/>
          <w:szCs w:val="28"/>
        </w:rPr>
        <w:t>коррупции в любых ее проявлениях, воспитания у граждан чувств</w:t>
      </w:r>
      <w:r>
        <w:rPr>
          <w:rFonts w:ascii="Times New Roman" w:hAnsi="Times New Roman" w:cs="Times New Roman"/>
          <w:sz w:val="28"/>
          <w:szCs w:val="28"/>
        </w:rPr>
        <w:t xml:space="preserve">а гражданской ответственности, укрепление доверия к власти. </w:t>
      </w:r>
      <w:r w:rsidRPr="00A46AE2">
        <w:rPr>
          <w:rFonts w:ascii="Times New Roman" w:hAnsi="Times New Roman" w:cs="Times New Roman"/>
          <w:sz w:val="28"/>
          <w:szCs w:val="28"/>
        </w:rPr>
        <w:t>Организация антикоррупционной пропаганды осуществляется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законодательством  </w:t>
      </w:r>
      <w:r w:rsidRPr="00A46AE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46AE2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A46AE2" w:rsidRPr="00A46AE2" w:rsidRDefault="00A46AE2" w:rsidP="00A46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t>6. Внедрение антикоррупционных механизмов.</w:t>
      </w:r>
    </w:p>
    <w:p w:rsidR="006848BF" w:rsidRPr="00A46AE2" w:rsidRDefault="00A46AE2" w:rsidP="00A46AE2">
      <w:pPr>
        <w:rPr>
          <w:rFonts w:ascii="Times New Roman" w:hAnsi="Times New Roman" w:cs="Times New Roman"/>
          <w:sz w:val="28"/>
          <w:szCs w:val="28"/>
        </w:rPr>
      </w:pPr>
      <w:r w:rsidRPr="00A46AE2">
        <w:rPr>
          <w:rFonts w:ascii="Times New Roman" w:hAnsi="Times New Roman" w:cs="Times New Roman"/>
          <w:sz w:val="28"/>
          <w:szCs w:val="28"/>
        </w:rPr>
        <w:t>Проведение совещания с работниками организации по вопро</w:t>
      </w:r>
      <w:r>
        <w:rPr>
          <w:rFonts w:ascii="Times New Roman" w:hAnsi="Times New Roman" w:cs="Times New Roman"/>
          <w:sz w:val="28"/>
          <w:szCs w:val="28"/>
        </w:rPr>
        <w:t>сам антикоррупционной политики.</w:t>
      </w:r>
      <w:r w:rsidRPr="00A46AE2">
        <w:rPr>
          <w:rFonts w:ascii="Times New Roman" w:hAnsi="Times New Roman" w:cs="Times New Roman"/>
          <w:sz w:val="28"/>
          <w:szCs w:val="28"/>
        </w:rPr>
        <w:t xml:space="preserve"> Усиление воспитательной и разъяснительной работы работнико</w:t>
      </w:r>
      <w:r>
        <w:rPr>
          <w:rFonts w:ascii="Times New Roman" w:hAnsi="Times New Roman" w:cs="Times New Roman"/>
          <w:sz w:val="28"/>
          <w:szCs w:val="28"/>
        </w:rPr>
        <w:t xml:space="preserve">в в организации по недопущению </w:t>
      </w:r>
      <w:r w:rsidRPr="00A46AE2">
        <w:rPr>
          <w:rFonts w:ascii="Times New Roman" w:hAnsi="Times New Roman" w:cs="Times New Roman"/>
          <w:sz w:val="28"/>
          <w:szCs w:val="28"/>
        </w:rPr>
        <w:t>фактов вымогательства и получения д</w:t>
      </w:r>
      <w:r>
        <w:rPr>
          <w:rFonts w:ascii="Times New Roman" w:hAnsi="Times New Roman" w:cs="Times New Roman"/>
          <w:sz w:val="28"/>
          <w:szCs w:val="28"/>
        </w:rPr>
        <w:t>енежных средств.</w:t>
      </w:r>
      <w:r w:rsidRPr="00A4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комплексных проверках </w:t>
      </w:r>
      <w:r w:rsidRPr="00A46AE2">
        <w:rPr>
          <w:rFonts w:ascii="Times New Roman" w:hAnsi="Times New Roman" w:cs="Times New Roman"/>
          <w:sz w:val="28"/>
          <w:szCs w:val="28"/>
        </w:rPr>
        <w:t>организации по порядку при</w:t>
      </w:r>
      <w:r>
        <w:rPr>
          <w:rFonts w:ascii="Times New Roman" w:hAnsi="Times New Roman" w:cs="Times New Roman"/>
          <w:sz w:val="28"/>
          <w:szCs w:val="28"/>
        </w:rPr>
        <w:t xml:space="preserve">влечения денежных и их целевому использованию. </w:t>
      </w:r>
      <w:r w:rsidRPr="00A46AE2">
        <w:rPr>
          <w:rFonts w:ascii="Times New Roman" w:hAnsi="Times New Roman" w:cs="Times New Roman"/>
          <w:sz w:val="28"/>
          <w:szCs w:val="28"/>
        </w:rPr>
        <w:t>Усиление контроля за ведением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строгой отчетности.</w:t>
      </w:r>
      <w:r w:rsidRPr="00A46AE2">
        <w:rPr>
          <w:rFonts w:ascii="Times New Roman" w:hAnsi="Times New Roman" w:cs="Times New Roman"/>
          <w:sz w:val="28"/>
          <w:szCs w:val="28"/>
        </w:rPr>
        <w:t xml:space="preserve"> Анализ о состоянии работы и мерах по предупреждению коррупционных 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вонарушений в </w:t>
      </w:r>
      <w:r w:rsidRPr="00A46AE2">
        <w:rPr>
          <w:rFonts w:ascii="Times New Roman" w:hAnsi="Times New Roman" w:cs="Times New Roman"/>
          <w:sz w:val="28"/>
          <w:szCs w:val="28"/>
        </w:rPr>
        <w:t>организации. Подведение итогов анонимного анкетирования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ов на предмет выявления фактов </w:t>
      </w:r>
      <w:r w:rsidRPr="00A46AE2">
        <w:rPr>
          <w:rFonts w:ascii="Times New Roman" w:hAnsi="Times New Roman" w:cs="Times New Roman"/>
          <w:sz w:val="28"/>
          <w:szCs w:val="28"/>
        </w:rPr>
        <w:t>коррупционных правонарушений и обобщение вопроса на заседании ко</w:t>
      </w:r>
      <w:r>
        <w:rPr>
          <w:rFonts w:ascii="Times New Roman" w:hAnsi="Times New Roman" w:cs="Times New Roman"/>
          <w:sz w:val="28"/>
          <w:szCs w:val="28"/>
        </w:rPr>
        <w:t xml:space="preserve">миссии по реализации стратегии антикоррупционной политики </w:t>
      </w:r>
      <w:r w:rsidRPr="00A46AE2">
        <w:rPr>
          <w:rFonts w:ascii="Times New Roman" w:hAnsi="Times New Roman" w:cs="Times New Roman"/>
          <w:sz w:val="28"/>
          <w:szCs w:val="28"/>
        </w:rPr>
        <w:t>Анализ заявлений, обращений граждан на предмет наличия в них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фактах коррупции </w:t>
      </w:r>
      <w:r w:rsidRPr="00A46AE2">
        <w:rPr>
          <w:rFonts w:ascii="Times New Roman" w:hAnsi="Times New Roman" w:cs="Times New Roman"/>
          <w:sz w:val="28"/>
          <w:szCs w:val="28"/>
        </w:rPr>
        <w:t>в организации. Принятие по результатам проверок органи</w:t>
      </w:r>
      <w:r>
        <w:rPr>
          <w:rFonts w:ascii="Times New Roman" w:hAnsi="Times New Roman" w:cs="Times New Roman"/>
          <w:sz w:val="28"/>
          <w:szCs w:val="28"/>
        </w:rPr>
        <w:t xml:space="preserve">зационных мер, направленных на </w:t>
      </w:r>
      <w:r w:rsidRPr="00A46AE2">
        <w:rPr>
          <w:rFonts w:ascii="Times New Roman" w:hAnsi="Times New Roman" w:cs="Times New Roman"/>
          <w:sz w:val="28"/>
          <w:szCs w:val="28"/>
        </w:rPr>
        <w:t>предупреждение подобных фактов.</w:t>
      </w:r>
    </w:p>
    <w:sectPr w:rsidR="006848BF" w:rsidRPr="00A4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E2"/>
    <w:rsid w:val="006848BF"/>
    <w:rsid w:val="008D3179"/>
    <w:rsid w:val="00943438"/>
    <w:rsid w:val="00A4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731A-E0AE-4304-A8C1-09BE9A3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2021-09-07T06:15:00Z</cp:lastPrinted>
  <dcterms:created xsi:type="dcterms:W3CDTF">2021-09-07T06:01:00Z</dcterms:created>
  <dcterms:modified xsi:type="dcterms:W3CDTF">2021-09-07T07:08:00Z</dcterms:modified>
</cp:coreProperties>
</file>