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97" w:rsidRPr="00B43D97" w:rsidRDefault="00B43D97" w:rsidP="00B43D97">
      <w:pPr>
        <w:spacing w:after="150" w:line="240" w:lineRule="auto"/>
        <w:jc w:val="center"/>
        <w:textAlignment w:val="baseline"/>
        <w:outlineLvl w:val="0"/>
        <w:rPr>
          <w:rFonts w:ascii="var(--wd-title-font)" w:eastAsia="Times New Roman" w:hAnsi="var(--wd-title-font)" w:cs="Times New Roman"/>
          <w:b/>
          <w:bCs/>
          <w:kern w:val="36"/>
          <w:sz w:val="54"/>
          <w:szCs w:val="54"/>
          <w:lang w:eastAsia="ru-RU"/>
        </w:rPr>
      </w:pPr>
      <w:r w:rsidRPr="00B43D97">
        <w:rPr>
          <w:rFonts w:ascii="var(--wd-title-font)" w:eastAsia="Times New Roman" w:hAnsi="var(--wd-title-font)" w:cs="Times New Roman"/>
          <w:b/>
          <w:bCs/>
          <w:kern w:val="36"/>
          <w:sz w:val="54"/>
          <w:szCs w:val="54"/>
          <w:lang w:eastAsia="ru-RU"/>
        </w:rPr>
        <w:t>Памятка населению о соблюдении мер пожарной безопасности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B43D97" w:rsidRPr="00B43D97" w:rsidRDefault="00B43D97" w:rsidP="00B43D97">
      <w:pPr>
        <w:numPr>
          <w:ilvl w:val="0"/>
          <w:numId w:val="2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оставлять без присмотра включенные в сеть электроприборы (телевизоры, магнитофоны и иное);</w:t>
      </w:r>
    </w:p>
    <w:p w:rsidR="00B43D97" w:rsidRPr="00B43D97" w:rsidRDefault="00B43D97" w:rsidP="00B43D97">
      <w:pPr>
        <w:numPr>
          <w:ilvl w:val="0"/>
          <w:numId w:val="2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допускать использования горючих абажуров на электролампах;</w:t>
      </w:r>
    </w:p>
    <w:p w:rsidR="00B43D97" w:rsidRPr="00B43D97" w:rsidRDefault="00B43D97" w:rsidP="00B43D97">
      <w:pPr>
        <w:numPr>
          <w:ilvl w:val="0"/>
          <w:numId w:val="2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допускать устройства временных самодельных электросетей в помещениях;</w:t>
      </w:r>
    </w:p>
    <w:p w:rsidR="00B43D97" w:rsidRPr="00B43D97" w:rsidRDefault="00B43D97" w:rsidP="00B43D97">
      <w:pPr>
        <w:numPr>
          <w:ilvl w:val="0"/>
          <w:numId w:val="2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допускать эксплуатации электронагревательных приборов без несгораемых подставок;</w:t>
      </w:r>
    </w:p>
    <w:p w:rsidR="00B43D97" w:rsidRPr="00B43D97" w:rsidRDefault="00B43D97" w:rsidP="00B43D97">
      <w:pPr>
        <w:numPr>
          <w:ilvl w:val="0"/>
          <w:numId w:val="2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Заменить оголённые и ветхие электрические провода;</w:t>
      </w:r>
    </w:p>
    <w:p w:rsidR="00B43D97" w:rsidRPr="00B43D97" w:rsidRDefault="00B43D97" w:rsidP="00B43D97">
      <w:pPr>
        <w:numPr>
          <w:ilvl w:val="0"/>
          <w:numId w:val="2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допускать эксплуатации самодельных (кустарных) электронагревательных приборов;</w:t>
      </w:r>
    </w:p>
    <w:p w:rsidR="00B43D97" w:rsidRPr="00B43D97" w:rsidRDefault="00B43D97" w:rsidP="00B43D97">
      <w:pPr>
        <w:numPr>
          <w:ilvl w:val="0"/>
          <w:numId w:val="2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Соединение электрических проводов произвести путём припайки или прессовки;</w:t>
      </w:r>
    </w:p>
    <w:p w:rsidR="00B43D97" w:rsidRPr="00B43D97" w:rsidRDefault="00B43D97" w:rsidP="00B43D97">
      <w:pPr>
        <w:numPr>
          <w:ilvl w:val="0"/>
          <w:numId w:val="2"/>
        </w:numPr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допускать включение электронагревательных приборов без соединительной вилки.</w:t>
      </w: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</w:t>
      </w: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Печное отопление</w:t>
      </w:r>
    </w:p>
    <w:p w:rsidR="00B43D97" w:rsidRPr="00B43D97" w:rsidRDefault="00B43D97" w:rsidP="00B43D97">
      <w:pPr>
        <w:numPr>
          <w:ilvl w:val="0"/>
          <w:numId w:val="3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Отремонтировать дымоход печи;</w:t>
      </w:r>
    </w:p>
    <w:p w:rsidR="00B43D97" w:rsidRPr="00B43D97" w:rsidRDefault="00B43D97" w:rsidP="00B43D97">
      <w:pPr>
        <w:numPr>
          <w:ilvl w:val="0"/>
          <w:numId w:val="3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Очищать дымоход печи не менее 1 раза в 2 месяца;</w:t>
      </w:r>
    </w:p>
    <w:p w:rsidR="00B43D97" w:rsidRPr="00B43D97" w:rsidRDefault="00B43D97" w:rsidP="00B43D97">
      <w:pPr>
        <w:numPr>
          <w:ilvl w:val="0"/>
          <w:numId w:val="3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Обелить все дымоходные трубы и стены печи;</w:t>
      </w:r>
    </w:p>
    <w:p w:rsidR="00B43D97" w:rsidRPr="00B43D97" w:rsidRDefault="00B43D97" w:rsidP="00B43D97">
      <w:pPr>
        <w:numPr>
          <w:ilvl w:val="0"/>
          <w:numId w:val="3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Напротив дверки печи прибить </w:t>
      </w:r>
      <w:proofErr w:type="spellStart"/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предтопочный</w:t>
      </w:r>
      <w:proofErr w:type="spellEnd"/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металлический лист размером не менее 50 </w:t>
      </w:r>
      <w:proofErr w:type="spellStart"/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х</w:t>
      </w:r>
      <w:proofErr w:type="spellEnd"/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70 см;</w:t>
      </w:r>
    </w:p>
    <w:p w:rsidR="00B43D97" w:rsidRPr="00B43D97" w:rsidRDefault="00B43D97" w:rsidP="00B43D97">
      <w:pPr>
        <w:numPr>
          <w:ilvl w:val="0"/>
          <w:numId w:val="3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Довести до 25 см разрыв от стен печи до деревянных конструкций;</w:t>
      </w:r>
    </w:p>
    <w:p w:rsidR="00B43D97" w:rsidRPr="00B43D97" w:rsidRDefault="00B43D97" w:rsidP="00B43D97">
      <w:pPr>
        <w:numPr>
          <w:ilvl w:val="0"/>
          <w:numId w:val="3"/>
        </w:numPr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оставлять без присмотра топящиеся печи, а также не поручать надзор за ними малолетним детям.</w:t>
      </w:r>
    </w:p>
    <w:p w:rsidR="00161120" w:rsidRDefault="00161120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Газовое оборудование</w:t>
      </w:r>
    </w:p>
    <w:p w:rsidR="00B43D97" w:rsidRPr="00B43D97" w:rsidRDefault="00B43D97" w:rsidP="00B43D97">
      <w:pPr>
        <w:numPr>
          <w:ilvl w:val="0"/>
          <w:numId w:val="4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B43D97" w:rsidRPr="00B43D97" w:rsidRDefault="00B43D97" w:rsidP="00B43D97">
      <w:pPr>
        <w:numPr>
          <w:ilvl w:val="0"/>
          <w:numId w:val="4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Убрать газовые баллоны из цокольного (подвального) этажа дома;</w:t>
      </w:r>
    </w:p>
    <w:p w:rsidR="00B43D97" w:rsidRPr="00B43D97" w:rsidRDefault="00B43D97" w:rsidP="00B43D97">
      <w:pPr>
        <w:numPr>
          <w:ilvl w:val="0"/>
          <w:numId w:val="4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Не допускать устройство вводов газопровода в жилой дом через подвальное помещение;</w:t>
      </w:r>
    </w:p>
    <w:p w:rsidR="00B43D97" w:rsidRPr="00B43D97" w:rsidRDefault="00B43D97" w:rsidP="00B43D97">
      <w:pPr>
        <w:numPr>
          <w:ilvl w:val="0"/>
          <w:numId w:val="4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Двери из помещения, где установлены газовые приборы, выполнить открывающимися по ходу выхода из помещения;</w:t>
      </w:r>
    </w:p>
    <w:p w:rsidR="00B43D97" w:rsidRPr="00B43D97" w:rsidRDefault="00B43D97" w:rsidP="00B43D97">
      <w:pPr>
        <w:numPr>
          <w:ilvl w:val="0"/>
          <w:numId w:val="4"/>
        </w:numPr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161120" w:rsidRDefault="00161120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</w:pP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Правила вызова пожарной охраны: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О возникновении пожара немедленно сообщите в пожарную охрану по телефону – 01, сотовому телефону – 112!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Вызывая помощь необходимо: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– кратко и чётко обрисовать событие – что горит (квартира, чердак, подвал, склад и иное);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– назвать адрес (населённый пункт, название улицы, номер дома, квартиры);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– назвать свою фамилию, номер телефона;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–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Действия при пожаре:</w:t>
      </w:r>
    </w:p>
    <w:p w:rsidR="00B43D97" w:rsidRPr="00B43D97" w:rsidRDefault="00B43D97" w:rsidP="00B43D97">
      <w:pPr>
        <w:numPr>
          <w:ilvl w:val="0"/>
          <w:numId w:val="7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Сообщить о пожаре по телефону – 01, по сотовому телефону – 112.</w:t>
      </w:r>
    </w:p>
    <w:p w:rsidR="00B43D97" w:rsidRPr="00B43D97" w:rsidRDefault="00B43D97" w:rsidP="00B43D97">
      <w:pPr>
        <w:numPr>
          <w:ilvl w:val="0"/>
          <w:numId w:val="7"/>
        </w:numPr>
        <w:spacing w:after="100" w:afterAutospacing="1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Эвакуировать людей (сообщить о пожаре соседям).</w:t>
      </w:r>
    </w:p>
    <w:p w:rsidR="00B43D97" w:rsidRPr="00B43D97" w:rsidRDefault="00B43D97" w:rsidP="00B43D97">
      <w:pPr>
        <w:numPr>
          <w:ilvl w:val="0"/>
          <w:numId w:val="7"/>
        </w:numPr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– пригнитесь к полу – там остается прослойка воздуха 15-20 см;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– дышите через мокрую ткань или полотенце;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– в дыму лучше всего двигаться ползком вдоль стены по направлению выхода из здания.</w:t>
      </w: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Категорически запрещается: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Спускаться по водосточным трубам и стоякам.</w:t>
      </w:r>
    </w:p>
    <w:p w:rsidR="00B43D97" w:rsidRPr="00B43D97" w:rsidRDefault="00B43D97" w:rsidP="00B43D97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ПОМНИТЕ!</w:t>
      </w: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СОБЛЮДЕНИЕ МЕР ПОЖАРНОЙ БЕЗОПАСНОСТИ –</w:t>
      </w:r>
    </w:p>
    <w:p w:rsidR="00B43D97" w:rsidRPr="00B43D97" w:rsidRDefault="00B43D97" w:rsidP="00B43D97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ЭТО ЗАЛОГ ВАШЕГО БЛАГОПОЛУЧИЯ,</w:t>
      </w:r>
    </w:p>
    <w:p w:rsidR="00B43D97" w:rsidRPr="00B43D97" w:rsidRDefault="00B43D97" w:rsidP="00B43D97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СОХРАННОСТИ ВАШЕЙ СОБСТВЕННОЙ ЖИЗНИ И ЖИЗНИ </w:t>
      </w:r>
      <w:proofErr w:type="gramStart"/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ВАШИХ</w:t>
      </w:r>
      <w:proofErr w:type="gramEnd"/>
      <w:r w:rsidRPr="00B43D97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БЛИЗКИХ!</w:t>
      </w:r>
    </w:p>
    <w:p w:rsidR="00C66B75" w:rsidRDefault="00C66B75"/>
    <w:sectPr w:rsidR="00C66B75" w:rsidSect="00C6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wd-title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1EFD"/>
    <w:multiLevelType w:val="multilevel"/>
    <w:tmpl w:val="F67E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05F6"/>
    <w:multiLevelType w:val="multilevel"/>
    <w:tmpl w:val="BACC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1437"/>
    <w:multiLevelType w:val="multilevel"/>
    <w:tmpl w:val="DE9C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A6E27"/>
    <w:multiLevelType w:val="multilevel"/>
    <w:tmpl w:val="1AC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64704"/>
    <w:multiLevelType w:val="multilevel"/>
    <w:tmpl w:val="43DE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F7873"/>
    <w:multiLevelType w:val="multilevel"/>
    <w:tmpl w:val="4B20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C5343"/>
    <w:multiLevelType w:val="multilevel"/>
    <w:tmpl w:val="0506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97"/>
    <w:rsid w:val="00161120"/>
    <w:rsid w:val="003D3B27"/>
    <w:rsid w:val="00B43D97"/>
    <w:rsid w:val="00C6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75"/>
  </w:style>
  <w:style w:type="paragraph" w:styleId="1">
    <w:name w:val="heading 1"/>
    <w:basedOn w:val="a"/>
    <w:link w:val="10"/>
    <w:uiPriority w:val="9"/>
    <w:qFormat/>
    <w:rsid w:val="00B43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D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5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3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74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394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2023-11-28T07:14:00Z</dcterms:created>
  <dcterms:modified xsi:type="dcterms:W3CDTF">2023-11-29T08:07:00Z</dcterms:modified>
</cp:coreProperties>
</file>